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87" w:rsidRPr="00306B85" w:rsidRDefault="00182687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6B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Речь к презентации.</w:t>
      </w:r>
    </w:p>
    <w:p w:rsidR="00182687" w:rsidRDefault="005737EA" w:rsidP="0018268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1:</w:t>
      </w:r>
    </w:p>
    <w:p w:rsidR="005737EA" w:rsidRPr="005737EA" w:rsidRDefault="005737EA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Здравствуйте. Хочу представить вашему вниманию презентацию «Мой педагогический опыт», по теме: «Развитие мелкой моторики пальцев рук у  </w:t>
      </w:r>
      <w:r w:rsidR="00921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младшего дошкольного возраста».</w:t>
      </w:r>
    </w:p>
    <w:p w:rsidR="00182687" w:rsidRDefault="005737EA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2:</w:t>
      </w:r>
    </w:p>
    <w:p w:rsidR="005737EA" w:rsidRDefault="00182687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737EA"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авайте познакомимся. Меня зовут – </w:t>
      </w:r>
      <w:proofErr w:type="spellStart"/>
      <w:r w:rsidR="005737EA"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Лымарь</w:t>
      </w:r>
      <w:proofErr w:type="spellEnd"/>
      <w:r w:rsidR="005737EA"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Сергее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вна, я работаю в МБДОУ д/с № 28 </w:t>
      </w:r>
      <w:r w:rsidR="005737EA"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Гулькевичи, стаж педагогической деятельности – 10 лет, имею 1 квалификационную категорию, образование – средне – специальное. </w:t>
      </w:r>
    </w:p>
    <w:p w:rsidR="00182687" w:rsidRPr="0060293F" w:rsidRDefault="00182687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девиз: я знаю, я не напрасно тружусь, я – воспитатель, и этим горжусь. </w:t>
      </w:r>
    </w:p>
    <w:p w:rsidR="00182687" w:rsidRDefault="005737EA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3:</w:t>
      </w:r>
    </w:p>
    <w:p w:rsidR="005E62F5" w:rsidRPr="005E62F5" w:rsidRDefault="005E62F5" w:rsidP="0060293F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…«Истоки способностей и дарования детей находят</w:t>
      </w:r>
      <w:r w:rsidR="00533C2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ся на кончиках их  пальцев. От пальцев, образно говоря, </w:t>
      </w:r>
      <w:r w:rsidRPr="005E62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идут тончайшие ручейки, которые питают источник образной мысли</w:t>
      </w:r>
      <w:proofErr w:type="gramStart"/>
      <w:r w:rsidR="00533C2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  <w:proofErr w:type="gramEnd"/>
      <w:r w:rsidR="00533C2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Другими словами, чем больше мастерства в детской руке, тем умнее ребенок</w:t>
      </w:r>
      <w:r w:rsidRPr="005E62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».</w:t>
      </w:r>
    </w:p>
    <w:p w:rsidR="005E62F5" w:rsidRPr="005E62F5" w:rsidRDefault="005E62F5" w:rsidP="0060293F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В. А. Сухомлинский </w:t>
      </w:r>
    </w:p>
    <w:p w:rsidR="00182687" w:rsidRDefault="005737EA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4:</w:t>
      </w:r>
    </w:p>
    <w:p w:rsidR="005737EA" w:rsidRDefault="00182687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921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– развитие координации</w:t>
      </w:r>
      <w:r w:rsidRPr="0018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мелкой моторики пальцев</w:t>
      </w:r>
      <w:r w:rsidR="00921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 через традиционное и нетрадиционное использование различных предметов. </w:t>
      </w:r>
    </w:p>
    <w:p w:rsidR="00182687" w:rsidRDefault="00182687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2687" w:rsidRPr="00182687" w:rsidRDefault="00182687" w:rsidP="00182687">
      <w:pPr>
        <w:pStyle w:val="a3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182687">
        <w:rPr>
          <w:rFonts w:eastAsia="+mn-ea"/>
          <w:color w:val="000000"/>
          <w:kern w:val="24"/>
          <w:sz w:val="28"/>
          <w:szCs w:val="28"/>
        </w:rPr>
        <w:t xml:space="preserve">Формирование познавательной активности и творческого воображения детей </w:t>
      </w:r>
    </w:p>
    <w:p w:rsidR="00182687" w:rsidRPr="00182687" w:rsidRDefault="00182687" w:rsidP="00182687">
      <w:pPr>
        <w:pStyle w:val="a3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182687">
        <w:rPr>
          <w:rFonts w:eastAsia="+mn-ea"/>
          <w:color w:val="000000"/>
          <w:kern w:val="24"/>
          <w:sz w:val="28"/>
          <w:szCs w:val="28"/>
        </w:rPr>
        <w:t xml:space="preserve">Закрепление проговаривания стихов одновременно с движениями пальцев рук </w:t>
      </w:r>
    </w:p>
    <w:p w:rsidR="00182687" w:rsidRPr="00182687" w:rsidRDefault="00182687" w:rsidP="00182687">
      <w:pPr>
        <w:pStyle w:val="a3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182687">
        <w:rPr>
          <w:rFonts w:eastAsia="+mn-ea"/>
          <w:color w:val="000000"/>
          <w:kern w:val="24"/>
          <w:sz w:val="28"/>
          <w:szCs w:val="28"/>
        </w:rPr>
        <w:t xml:space="preserve">Развитие зрительного и слухового восприятия </w:t>
      </w:r>
    </w:p>
    <w:p w:rsidR="00182687" w:rsidRPr="00182687" w:rsidRDefault="00182687" w:rsidP="00182687">
      <w:pPr>
        <w:pStyle w:val="a3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182687">
        <w:rPr>
          <w:rFonts w:eastAsia="+mn-ea"/>
          <w:color w:val="000000"/>
          <w:kern w:val="24"/>
          <w:sz w:val="28"/>
          <w:szCs w:val="28"/>
        </w:rPr>
        <w:t xml:space="preserve">Развитие психических процессов: памяти, внимания, мышления </w:t>
      </w:r>
    </w:p>
    <w:p w:rsidR="00182687" w:rsidRPr="00182687" w:rsidRDefault="00182687" w:rsidP="00182687">
      <w:pPr>
        <w:pStyle w:val="a3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182687">
        <w:rPr>
          <w:rFonts w:eastAsia="+mn-ea"/>
          <w:color w:val="000000"/>
          <w:kern w:val="24"/>
          <w:sz w:val="28"/>
          <w:szCs w:val="28"/>
        </w:rPr>
        <w:t>Создание у детей эмоционально – приподнятого настроения</w:t>
      </w:r>
    </w:p>
    <w:p w:rsidR="00182687" w:rsidRPr="00306B85" w:rsidRDefault="00182687" w:rsidP="00182687">
      <w:pPr>
        <w:pStyle w:val="a3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182687">
        <w:rPr>
          <w:rFonts w:eastAsia="+mn-ea"/>
          <w:color w:val="000000"/>
          <w:kern w:val="24"/>
          <w:sz w:val="28"/>
          <w:szCs w:val="28"/>
        </w:rPr>
        <w:t>Воспитание усидчивости, умение доводить начатое до конца</w:t>
      </w:r>
    </w:p>
    <w:p w:rsidR="0060293F" w:rsidRDefault="0060293F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293F" w:rsidRDefault="0060293F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3C21" w:rsidRDefault="00533C21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79FC" w:rsidRDefault="005737EA" w:rsidP="0018268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5:</w:t>
      </w:r>
      <w:r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47AB" w:rsidRDefault="008847AB" w:rsidP="0018268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работе, для развития мелкой моторик пальцев рук у детей младшего дошкольного возраста я использую: </w:t>
      </w:r>
    </w:p>
    <w:p w:rsidR="005737EA" w:rsidRPr="005737EA" w:rsidRDefault="008847AB" w:rsidP="00182687">
      <w:pPr>
        <w:pStyle w:val="a3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Пальчиковую гимнастику</w:t>
      </w:r>
      <w:r w:rsidR="005737EA" w:rsidRPr="005737EA">
        <w:rPr>
          <w:rFonts w:eastAsia="+mn-ea"/>
          <w:color w:val="000000"/>
          <w:kern w:val="24"/>
          <w:sz w:val="28"/>
          <w:szCs w:val="28"/>
        </w:rPr>
        <w:t xml:space="preserve"> с использованием стихов и </w:t>
      </w:r>
      <w:proofErr w:type="spellStart"/>
      <w:r w:rsidR="005737EA" w:rsidRPr="005737EA">
        <w:rPr>
          <w:rFonts w:eastAsia="+mn-ea"/>
          <w:color w:val="000000"/>
          <w:kern w:val="24"/>
          <w:sz w:val="28"/>
          <w:szCs w:val="28"/>
        </w:rPr>
        <w:t>потешек</w:t>
      </w:r>
      <w:proofErr w:type="spellEnd"/>
      <w:r w:rsidR="005737EA" w:rsidRPr="005737EA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5737EA" w:rsidRPr="005737EA" w:rsidRDefault="005737EA" w:rsidP="00182687">
      <w:pPr>
        <w:pStyle w:val="a3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5737EA">
        <w:rPr>
          <w:rFonts w:eastAsia="+mn-ea"/>
          <w:color w:val="000000"/>
          <w:kern w:val="24"/>
          <w:sz w:val="28"/>
          <w:szCs w:val="28"/>
        </w:rPr>
        <w:t xml:space="preserve">Игры с пальчиковым театром </w:t>
      </w:r>
    </w:p>
    <w:p w:rsidR="005737EA" w:rsidRPr="005737EA" w:rsidRDefault="005737EA" w:rsidP="00182687">
      <w:pPr>
        <w:pStyle w:val="a3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5737EA">
        <w:rPr>
          <w:rFonts w:eastAsia="+mn-ea"/>
          <w:color w:val="000000"/>
          <w:kern w:val="24"/>
          <w:sz w:val="28"/>
          <w:szCs w:val="28"/>
        </w:rPr>
        <w:t xml:space="preserve">Массаж кистей пальцев рук нетрадиционными материалами </w:t>
      </w:r>
    </w:p>
    <w:p w:rsidR="005737EA" w:rsidRPr="005737EA" w:rsidRDefault="008847AB" w:rsidP="00182687">
      <w:pPr>
        <w:pStyle w:val="a3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Рисование пальчиками </w:t>
      </w:r>
    </w:p>
    <w:p w:rsidR="005737EA" w:rsidRPr="005737EA" w:rsidRDefault="005737EA" w:rsidP="00182687">
      <w:pPr>
        <w:pStyle w:val="a3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5737EA">
        <w:rPr>
          <w:rFonts w:eastAsia="+mn-ea"/>
          <w:color w:val="000000"/>
          <w:kern w:val="24"/>
          <w:sz w:val="28"/>
          <w:szCs w:val="28"/>
        </w:rPr>
        <w:t>Игры с природным материалом</w:t>
      </w:r>
    </w:p>
    <w:p w:rsidR="005737EA" w:rsidRPr="000779FC" w:rsidRDefault="008847AB" w:rsidP="00182687">
      <w:pPr>
        <w:pStyle w:val="a3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Игровые предметы для развития мелкой моторики рук </w:t>
      </w:r>
      <w:r w:rsidR="005737EA" w:rsidRPr="005737EA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182687" w:rsidRDefault="005737EA" w:rsidP="0018268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6:</w:t>
      </w:r>
    </w:p>
    <w:p w:rsidR="003716D5" w:rsidRPr="005737EA" w:rsidRDefault="005737EA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Умелыми пальчики становятся не сразу. </w:t>
      </w:r>
      <w:r w:rsidR="0088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оп</w:t>
      </w:r>
      <w:r w:rsidR="0060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ыта моей работы, могу сказать, ч</w:t>
      </w:r>
      <w:r w:rsidR="0088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пальчиковую гимнастику необходимо проводить </w:t>
      </w:r>
      <w:r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8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жедневно, в детском саду и дома. </w:t>
      </w:r>
      <w:r w:rsidRPr="0057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пальчиковых игр необходимо  учитывать индивидуальные особенности  ребенка, его возраст, настроение, желания и возможности. </w:t>
      </w:r>
    </w:p>
    <w:p w:rsidR="005737EA" w:rsidRDefault="005737EA" w:rsidP="001826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7:</w:t>
      </w:r>
    </w:p>
    <w:p w:rsidR="00182687" w:rsidRPr="00BA62A8" w:rsidRDefault="00182687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93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Пальчиковый театр</w:t>
      </w:r>
      <w:r w:rsidRPr="00BA62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уникальная возможность расположить сказку на ладошке у ребенка, в которой он сможет занять, роль любого героя.</w:t>
      </w:r>
      <w:r w:rsidR="00BA62A8" w:rsidRPr="00BA62A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62A8" w:rsidRPr="00BA62A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Пальчиковый театр</w:t>
      </w:r>
      <w:r w:rsidR="00BA62A8" w:rsidRPr="00BA62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это прекрасный материал для развития у детей воображения, мышления и речи.  </w:t>
      </w:r>
    </w:p>
    <w:p w:rsidR="005737EA" w:rsidRDefault="005737EA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8:</w:t>
      </w:r>
    </w:p>
    <w:p w:rsidR="00432591" w:rsidRDefault="00C56A79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Массаж </w:t>
      </w:r>
      <w:r w:rsidR="0043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пальцев </w:t>
      </w:r>
      <w:r w:rsidR="005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  нетрадиционными предметами – это: </w:t>
      </w:r>
      <w:r w:rsidR="0043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2591" w:rsidRDefault="00432591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массаж шестигранными карандашами, </w:t>
      </w:r>
    </w:p>
    <w:p w:rsidR="00432591" w:rsidRDefault="00432591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массаж крупой и рисование на ней</w:t>
      </w:r>
      <w:r w:rsidR="0060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пальчиками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32591" w:rsidRDefault="00432591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массаж  ковриком «травка», </w:t>
      </w:r>
    </w:p>
    <w:p w:rsidR="00BA62A8" w:rsidRDefault="00432591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массаж  мячиками су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мячиками – ежиками </w:t>
      </w:r>
    </w:p>
    <w:p w:rsidR="00432591" w:rsidRDefault="00432591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массаж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бигудями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47AB" w:rsidRDefault="008847AB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847AB" w:rsidRDefault="008847AB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3C21" w:rsidRDefault="00533C21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3C21" w:rsidRDefault="00533C21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2591" w:rsidRDefault="005737EA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9:</w:t>
      </w:r>
    </w:p>
    <w:p w:rsidR="00432591" w:rsidRPr="0060293F" w:rsidRDefault="008847AB" w:rsidP="0018268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29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Рисование</w:t>
      </w:r>
      <w:r w:rsidRPr="00602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029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пальчиками</w:t>
      </w:r>
      <w:r w:rsidRPr="0088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самый доступный вид творчества для малышей</w:t>
      </w:r>
      <w:r w:rsidR="00602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</w:t>
      </w:r>
      <w:r w:rsidRPr="008847A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то не только интересно и весело, но и очень полезно. С его помо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щью развивается мелкая моторика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8847A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такой </w:t>
      </w:r>
      <w:r w:rsidR="00EF3BA0" w:rsidRPr="00EF3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не может быть плохим или хорошим, работа каждого ребёнка индивидуальна и неповторима.</w:t>
      </w:r>
    </w:p>
    <w:p w:rsidR="005737EA" w:rsidRDefault="005737EA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10:</w:t>
      </w:r>
    </w:p>
    <w:p w:rsidR="0060293F" w:rsidRPr="0060293F" w:rsidRDefault="0060293F" w:rsidP="0060293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природного материала я использую шишки, каштаны, желуди, камни, ракушки. Работа с ними удовлетворяет в детях исследовательскую потребность, пробуждает чувство радости и успеха. </w:t>
      </w:r>
    </w:p>
    <w:p w:rsidR="005737EA" w:rsidRDefault="005737EA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11:</w:t>
      </w:r>
    </w:p>
    <w:p w:rsidR="00477095" w:rsidRPr="000779FC" w:rsidRDefault="00477095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деятельность детей по развитию мелкой моторики пальцев рук включает в себя игры </w:t>
      </w:r>
      <w:proofErr w:type="gramStart"/>
      <w:r w:rsidRPr="00077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77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77095" w:rsidRPr="00477095" w:rsidRDefault="00477095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пирамидками, </w:t>
      </w:r>
    </w:p>
    <w:p w:rsidR="00477095" w:rsidRDefault="00477095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шнуровками, </w:t>
      </w:r>
    </w:p>
    <w:p w:rsidR="0092175C" w:rsidRPr="00477095" w:rsidRDefault="0092175C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матрешки </w:t>
      </w:r>
    </w:p>
    <w:p w:rsidR="00477095" w:rsidRPr="00477095" w:rsidRDefault="00477095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бусинами, </w:t>
      </w:r>
    </w:p>
    <w:p w:rsidR="00477095" w:rsidRPr="00477095" w:rsidRDefault="00477095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вкладышами, </w:t>
      </w:r>
    </w:p>
    <w:p w:rsidR="00477095" w:rsidRPr="00477095" w:rsidRDefault="00477095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прищепками, </w:t>
      </w:r>
    </w:p>
    <w:p w:rsidR="00477095" w:rsidRDefault="00477095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конструктором, </w:t>
      </w:r>
    </w:p>
    <w:p w:rsidR="00663A40" w:rsidRPr="00477095" w:rsidRDefault="00533C21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мозаикой. </w:t>
      </w:r>
    </w:p>
    <w:p w:rsidR="00A04021" w:rsidRDefault="00A04021" w:rsidP="00533C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C21" w:rsidRDefault="00533C21" w:rsidP="00533C2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37EA" w:rsidRDefault="005737EA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12:</w:t>
      </w:r>
    </w:p>
    <w:p w:rsidR="008847AB" w:rsidRPr="0060293F" w:rsidRDefault="008847AB" w:rsidP="00182687">
      <w:pPr>
        <w:spacing w:after="0" w:line="36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293F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Большое внимание я уделяю работе с родителями. </w:t>
      </w:r>
    </w:p>
    <w:p w:rsidR="005737EA" w:rsidRPr="00306B85" w:rsidRDefault="000779FC" w:rsidP="0018268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6B8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эффективной формой работы с родителями являются  консультации, отражающие актуальные вопросы развития мелкой моторики ребенка в ДОУ и в семье.</w:t>
      </w:r>
    </w:p>
    <w:p w:rsidR="008847AB" w:rsidRDefault="008847AB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47AB" w:rsidRDefault="008847AB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47AB" w:rsidRDefault="008847AB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37EA" w:rsidRDefault="008847AB" w:rsidP="000779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13</w:t>
      </w:r>
      <w:r w:rsidR="005737EA"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779FC" w:rsidRDefault="000779FC" w:rsidP="001826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опыта работы могу сказать, что 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</w:t>
      </w:r>
    </w:p>
    <w:p w:rsidR="005737EA" w:rsidRDefault="005737EA" w:rsidP="00306B8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  <w:r w:rsidR="00884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779FC" w:rsidRPr="000779FC" w:rsidRDefault="000779FC" w:rsidP="000779FC">
      <w:pPr>
        <w:pStyle w:val="a5"/>
        <w:kinsoku w:val="0"/>
        <w:overflowPunct w:val="0"/>
        <w:spacing w:before="154" w:beforeAutospacing="0" w:after="0" w:afterAutospacing="0"/>
        <w:jc w:val="center"/>
        <w:textAlignment w:val="baseline"/>
        <w:rPr>
          <w:sz w:val="28"/>
          <w:szCs w:val="28"/>
        </w:rPr>
      </w:pPr>
      <w:r w:rsidRPr="000779FC">
        <w:rPr>
          <w:rFonts w:eastAsia="+mn-ea"/>
          <w:kern w:val="24"/>
          <w:sz w:val="28"/>
          <w:szCs w:val="28"/>
        </w:rPr>
        <w:t xml:space="preserve">Педагог – он вечный созидатель </w:t>
      </w:r>
    </w:p>
    <w:p w:rsidR="000779FC" w:rsidRPr="000779FC" w:rsidRDefault="000779FC" w:rsidP="000779FC">
      <w:pPr>
        <w:pStyle w:val="a5"/>
        <w:kinsoku w:val="0"/>
        <w:overflowPunct w:val="0"/>
        <w:spacing w:before="154" w:beforeAutospacing="0" w:after="0" w:afterAutospacing="0"/>
        <w:jc w:val="center"/>
        <w:textAlignment w:val="baseline"/>
        <w:rPr>
          <w:sz w:val="28"/>
          <w:szCs w:val="28"/>
        </w:rPr>
      </w:pPr>
      <w:r w:rsidRPr="000779FC">
        <w:rPr>
          <w:rFonts w:eastAsia="+mn-ea"/>
          <w:kern w:val="24"/>
          <w:sz w:val="28"/>
          <w:szCs w:val="28"/>
        </w:rPr>
        <w:t xml:space="preserve">Он жизни учит и любви к труду. </w:t>
      </w:r>
    </w:p>
    <w:p w:rsidR="000779FC" w:rsidRPr="000779FC" w:rsidRDefault="000779FC" w:rsidP="000779FC">
      <w:pPr>
        <w:pStyle w:val="a5"/>
        <w:kinsoku w:val="0"/>
        <w:overflowPunct w:val="0"/>
        <w:spacing w:before="154" w:beforeAutospacing="0" w:after="0" w:afterAutospacing="0"/>
        <w:jc w:val="center"/>
        <w:textAlignment w:val="baseline"/>
        <w:rPr>
          <w:sz w:val="28"/>
          <w:szCs w:val="28"/>
        </w:rPr>
      </w:pPr>
      <w:r w:rsidRPr="000779FC">
        <w:rPr>
          <w:rFonts w:eastAsia="+mn-ea"/>
          <w:kern w:val="24"/>
          <w:sz w:val="28"/>
          <w:szCs w:val="28"/>
        </w:rPr>
        <w:t xml:space="preserve">Я педагог, наставник, воспитатель, </w:t>
      </w:r>
    </w:p>
    <w:p w:rsidR="000779FC" w:rsidRPr="000779FC" w:rsidRDefault="000779FC" w:rsidP="000779FC">
      <w:pPr>
        <w:pStyle w:val="a5"/>
        <w:kinsoku w:val="0"/>
        <w:overflowPunct w:val="0"/>
        <w:spacing w:before="154" w:beforeAutospacing="0" w:after="0" w:afterAutospacing="0"/>
        <w:jc w:val="center"/>
        <w:textAlignment w:val="baseline"/>
        <w:rPr>
          <w:sz w:val="28"/>
          <w:szCs w:val="28"/>
        </w:rPr>
      </w:pPr>
      <w:r w:rsidRPr="000779FC">
        <w:rPr>
          <w:rFonts w:eastAsia="+mn-ea"/>
          <w:kern w:val="24"/>
          <w:sz w:val="28"/>
          <w:szCs w:val="28"/>
        </w:rPr>
        <w:t xml:space="preserve">За что благодарю свою судьбу. </w:t>
      </w:r>
    </w:p>
    <w:p w:rsidR="000779FC" w:rsidRPr="000779FC" w:rsidRDefault="000779FC" w:rsidP="001826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6B85" w:rsidRDefault="005737EA" w:rsidP="00306B8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16:</w:t>
      </w:r>
    </w:p>
    <w:p w:rsidR="005737EA" w:rsidRPr="000779FC" w:rsidRDefault="000779FC" w:rsidP="00306B8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7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sectPr w:rsidR="005737EA" w:rsidRPr="000779FC" w:rsidSect="00306B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3A7B"/>
    <w:multiLevelType w:val="hybridMultilevel"/>
    <w:tmpl w:val="60F05554"/>
    <w:lvl w:ilvl="0" w:tplc="CD00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08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C4C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2D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E68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6A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8E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22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24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46E73E1"/>
    <w:multiLevelType w:val="hybridMultilevel"/>
    <w:tmpl w:val="B9DCAA28"/>
    <w:lvl w:ilvl="0" w:tplc="4B706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A34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67A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29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05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42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07C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28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25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EA"/>
    <w:rsid w:val="000779FC"/>
    <w:rsid w:val="00182687"/>
    <w:rsid w:val="00306B85"/>
    <w:rsid w:val="003716D5"/>
    <w:rsid w:val="00432591"/>
    <w:rsid w:val="00477095"/>
    <w:rsid w:val="00533C21"/>
    <w:rsid w:val="005737EA"/>
    <w:rsid w:val="005E62F5"/>
    <w:rsid w:val="0060293F"/>
    <w:rsid w:val="00640F06"/>
    <w:rsid w:val="00663A40"/>
    <w:rsid w:val="008847AB"/>
    <w:rsid w:val="008B3F3C"/>
    <w:rsid w:val="0092175C"/>
    <w:rsid w:val="009E7A53"/>
    <w:rsid w:val="00A04021"/>
    <w:rsid w:val="00B865EE"/>
    <w:rsid w:val="00BA62A8"/>
    <w:rsid w:val="00C56A79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687"/>
    <w:rPr>
      <w:b/>
      <w:bCs/>
    </w:rPr>
  </w:style>
  <w:style w:type="character" w:customStyle="1" w:styleId="c4">
    <w:name w:val="c4"/>
    <w:basedOn w:val="a0"/>
    <w:rsid w:val="00477095"/>
  </w:style>
  <w:style w:type="character" w:customStyle="1" w:styleId="c5">
    <w:name w:val="c5"/>
    <w:basedOn w:val="a0"/>
    <w:rsid w:val="00477095"/>
  </w:style>
  <w:style w:type="paragraph" w:styleId="a5">
    <w:name w:val="Normal (Web)"/>
    <w:basedOn w:val="a"/>
    <w:uiPriority w:val="99"/>
    <w:semiHidden/>
    <w:unhideWhenUsed/>
    <w:rsid w:val="0007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687"/>
    <w:rPr>
      <w:b/>
      <w:bCs/>
    </w:rPr>
  </w:style>
  <w:style w:type="character" w:customStyle="1" w:styleId="c4">
    <w:name w:val="c4"/>
    <w:basedOn w:val="a0"/>
    <w:rsid w:val="00477095"/>
  </w:style>
  <w:style w:type="character" w:customStyle="1" w:styleId="c5">
    <w:name w:val="c5"/>
    <w:basedOn w:val="a0"/>
    <w:rsid w:val="00477095"/>
  </w:style>
  <w:style w:type="paragraph" w:styleId="a5">
    <w:name w:val="Normal (Web)"/>
    <w:basedOn w:val="a"/>
    <w:uiPriority w:val="99"/>
    <w:semiHidden/>
    <w:unhideWhenUsed/>
    <w:rsid w:val="0007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6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2020-12-15T18:35:00Z</cp:lastPrinted>
  <dcterms:created xsi:type="dcterms:W3CDTF">2020-12-13T13:22:00Z</dcterms:created>
  <dcterms:modified xsi:type="dcterms:W3CDTF">2020-12-15T18:41:00Z</dcterms:modified>
</cp:coreProperties>
</file>