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E0" w:rsidRDefault="0036236D" w:rsidP="0036236D">
      <w:pPr>
        <w:pStyle w:val="2"/>
        <w:shd w:val="clear" w:color="auto" w:fill="auto"/>
        <w:spacing w:after="312"/>
        <w:ind w:left="5664" w:right="1920"/>
      </w:pPr>
      <w:r>
        <w:t>Приложен</w:t>
      </w:r>
      <w:bookmarkStart w:id="0" w:name="_GoBack"/>
      <w:bookmarkEnd w:id="0"/>
      <w:r w:rsidR="00DF06E0">
        <w:t>ие № 1 к Положению 1</w:t>
      </w:r>
    </w:p>
    <w:p w:rsidR="00DF06E0" w:rsidRDefault="00DF06E0" w:rsidP="00DF06E0">
      <w:pPr>
        <w:pStyle w:val="2"/>
        <w:shd w:val="clear" w:color="auto" w:fill="auto"/>
        <w:tabs>
          <w:tab w:val="left" w:leader="underscore" w:pos="1483"/>
          <w:tab w:val="left" w:leader="underscore" w:pos="3984"/>
        </w:tabs>
        <w:spacing w:after="0" w:line="312" w:lineRule="exact"/>
        <w:ind w:right="280"/>
        <w:jc w:val="right"/>
      </w:pPr>
      <w:r>
        <w:t>Начат «</w:t>
      </w:r>
      <w:r>
        <w:tab/>
        <w:t>»</w:t>
      </w:r>
      <w:r>
        <w:tab/>
        <w:t>г</w:t>
      </w:r>
    </w:p>
    <w:p w:rsidR="00DF06E0" w:rsidRDefault="00DF06E0" w:rsidP="00DF06E0">
      <w:pPr>
        <w:pStyle w:val="2"/>
        <w:shd w:val="clear" w:color="auto" w:fill="auto"/>
        <w:tabs>
          <w:tab w:val="left" w:leader="underscore" w:pos="1670"/>
          <w:tab w:val="left" w:leader="underscore" w:pos="3888"/>
        </w:tabs>
        <w:spacing w:after="0" w:line="312" w:lineRule="exact"/>
        <w:ind w:right="280"/>
        <w:jc w:val="right"/>
      </w:pPr>
      <w:r>
        <w:t>Окончен «</w:t>
      </w:r>
      <w:r>
        <w:tab/>
        <w:t>»</w:t>
      </w:r>
      <w:r>
        <w:tab/>
        <w:t>г</w:t>
      </w:r>
    </w:p>
    <w:p w:rsidR="00DF06E0" w:rsidRDefault="00DF06E0" w:rsidP="00DF06E0">
      <w:pPr>
        <w:pStyle w:val="2"/>
        <w:shd w:val="clear" w:color="auto" w:fill="auto"/>
        <w:tabs>
          <w:tab w:val="left" w:pos="7186"/>
        </w:tabs>
        <w:spacing w:after="986" w:line="312" w:lineRule="exact"/>
        <w:ind w:left="5180"/>
      </w:pPr>
      <w:r>
        <w:t xml:space="preserve">        На</w:t>
      </w:r>
      <w:r>
        <w:tab/>
        <w:t xml:space="preserve">        листах.</w:t>
      </w:r>
    </w:p>
    <w:p w:rsidR="00DF06E0" w:rsidRDefault="00DF06E0" w:rsidP="00DF06E0">
      <w:pPr>
        <w:pStyle w:val="2"/>
        <w:shd w:val="clear" w:color="auto" w:fill="auto"/>
        <w:spacing w:after="0" w:line="280" w:lineRule="exact"/>
        <w:ind w:left="4480"/>
      </w:pPr>
      <w:r>
        <w:t>ЖУРНАЛ</w:t>
      </w:r>
    </w:p>
    <w:p w:rsidR="00DF06E0" w:rsidRDefault="00DF06E0" w:rsidP="00DF06E0">
      <w:pPr>
        <w:pStyle w:val="21"/>
        <w:shd w:val="clear" w:color="auto" w:fill="auto"/>
        <w:spacing w:before="0" w:after="248" w:line="260" w:lineRule="exact"/>
        <w:ind w:left="1760"/>
      </w:pPr>
      <w:r>
        <w:t>учёта электронных носителей персональных данных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426"/>
        <w:gridCol w:w="2429"/>
        <w:gridCol w:w="4262"/>
      </w:tblGrid>
      <w:tr w:rsidR="00DF06E0" w:rsidTr="00DF06E0">
        <w:trPr>
          <w:trHeight w:hRule="exact" w:val="60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120" w:line="230" w:lineRule="exact"/>
              <w:ind w:left="40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Учётный</w:t>
            </w:r>
          </w:p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before="120" w:after="0" w:line="230" w:lineRule="exact"/>
              <w:ind w:left="40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номер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Дата</w:t>
            </w:r>
          </w:p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постановки на учёт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74" w:lineRule="exact"/>
              <w:ind w:left="20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Вид электронного носителя, место его хранения (размещения)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Ответственный за использование и хранение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426"/>
        <w:gridCol w:w="2429"/>
        <w:gridCol w:w="2030"/>
        <w:gridCol w:w="1238"/>
        <w:gridCol w:w="994"/>
      </w:tblGrid>
      <w:tr w:rsidR="00DF06E0" w:rsidTr="00DF06E0">
        <w:trPr>
          <w:trHeight w:hRule="exact" w:val="542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E0" w:rsidRDefault="00DF06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E0" w:rsidRDefault="00DF06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E0" w:rsidRDefault="00DF06E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ФИО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30" w:lineRule="exact"/>
              <w:ind w:left="60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подпись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30" w:lineRule="exact"/>
              <w:ind w:left="80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дата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426"/>
        <w:gridCol w:w="2429"/>
        <w:gridCol w:w="2030"/>
        <w:gridCol w:w="1238"/>
        <w:gridCol w:w="994"/>
      </w:tblGrid>
      <w:tr w:rsidR="00DF06E0" w:rsidTr="00DF06E0">
        <w:trPr>
          <w:trHeight w:hRule="exact" w:val="312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90" w:lineRule="exact"/>
              <w:jc w:val="center"/>
            </w:pPr>
            <w:r>
              <w:rPr>
                <w:rStyle w:val="11"/>
              </w:rPr>
              <w:t>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06E0" w:rsidRDefault="00DF06E0">
            <w:pPr>
              <w:pStyle w:val="2"/>
              <w:framePr w:w="927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11"/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DF06E0" w:rsidTr="00DF06E0">
        <w:trPr>
          <w:trHeight w:hRule="exact" w:val="34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E0" w:rsidRDefault="00DF06E0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E0" w:rsidRDefault="00DF06E0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E0" w:rsidRDefault="00DF06E0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E0" w:rsidRDefault="00DF06E0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E0" w:rsidRDefault="00DF06E0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6E0" w:rsidRDefault="00DF06E0">
            <w:pPr>
              <w:framePr w:w="927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F06E0" w:rsidRDefault="00DF06E0" w:rsidP="00DF06E0">
      <w:pPr>
        <w:rPr>
          <w:rFonts w:ascii="Times New Roman" w:hAnsi="Times New Roman" w:cs="Times New Roman"/>
          <w:sz w:val="2"/>
          <w:szCs w:val="2"/>
        </w:rPr>
      </w:pPr>
    </w:p>
    <w:p w:rsidR="00DF06E0" w:rsidRDefault="00DF06E0" w:rsidP="00DF06E0">
      <w:pPr>
        <w:jc w:val="both"/>
        <w:rPr>
          <w:sz w:val="28"/>
          <w:szCs w:val="28"/>
        </w:rPr>
      </w:pPr>
    </w:p>
    <w:p w:rsidR="00DF06E0" w:rsidRDefault="00DF06E0" w:rsidP="00DF06E0">
      <w:pPr>
        <w:jc w:val="both"/>
        <w:rPr>
          <w:sz w:val="28"/>
          <w:szCs w:val="28"/>
        </w:rPr>
      </w:pPr>
    </w:p>
    <w:p w:rsidR="00DF06E0" w:rsidRDefault="00DF06E0" w:rsidP="00DF06E0">
      <w:pPr>
        <w:jc w:val="both"/>
        <w:rPr>
          <w:sz w:val="28"/>
          <w:szCs w:val="28"/>
        </w:rPr>
      </w:pPr>
    </w:p>
    <w:p w:rsidR="00DF06E0" w:rsidRDefault="00162646" w:rsidP="00DF0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 ДОУ д/с № 28</w:t>
      </w:r>
      <w:r w:rsidR="00DF06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Т.В. Волкова</w:t>
      </w:r>
    </w:p>
    <w:p w:rsidR="00DF06E0" w:rsidRDefault="00DF06E0" w:rsidP="00DF06E0">
      <w:pPr>
        <w:pStyle w:val="2"/>
        <w:shd w:val="clear" w:color="auto" w:fill="auto"/>
        <w:tabs>
          <w:tab w:val="left" w:pos="6966"/>
        </w:tabs>
        <w:spacing w:before="922" w:after="0" w:line="288" w:lineRule="exact"/>
        <w:ind w:left="40"/>
      </w:pPr>
    </w:p>
    <w:p w:rsidR="00785DED" w:rsidRDefault="00785DED"/>
    <w:sectPr w:rsidR="0078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E0"/>
    <w:rsid w:val="00162646"/>
    <w:rsid w:val="0036236D"/>
    <w:rsid w:val="00785DED"/>
    <w:rsid w:val="00D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F0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DF06E0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locked/>
    <w:rsid w:val="00DF06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6E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 + 11"/>
    <w:aliases w:val="5 pt"/>
    <w:basedOn w:val="a3"/>
    <w:rsid w:val="00DF06E0"/>
    <w:rPr>
      <w:rFonts w:ascii="Tahoma" w:eastAsia="Tahoma" w:hAnsi="Tahoma" w:cs="Tahoma"/>
      <w:color w:val="000000"/>
      <w:spacing w:val="0"/>
      <w:w w:val="100"/>
      <w:position w:val="0"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F0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DF06E0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locked/>
    <w:rsid w:val="00DF06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F06E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">
    <w:name w:val="Основной текст + 11"/>
    <w:aliases w:val="5 pt"/>
    <w:basedOn w:val="a3"/>
    <w:rsid w:val="00DF06E0"/>
    <w:rPr>
      <w:rFonts w:ascii="Tahoma" w:eastAsia="Tahoma" w:hAnsi="Tahoma" w:cs="Tahoma"/>
      <w:color w:val="000000"/>
      <w:spacing w:val="0"/>
      <w:w w:val="100"/>
      <w:position w:val="0"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2015-06-22T08:27:00Z</dcterms:created>
  <dcterms:modified xsi:type="dcterms:W3CDTF">2015-06-22T10:07:00Z</dcterms:modified>
</cp:coreProperties>
</file>