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06A" w:rsidRPr="0058006A" w:rsidRDefault="001C0E1A" w:rsidP="0058006A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927C1A" wp14:editId="34AFDC38">
            <wp:extent cx="38100" cy="9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A023F6" wp14:editId="6F90897A">
            <wp:extent cx="38100" cy="9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06A" w:rsidRPr="0058006A">
        <w:rPr>
          <w:b/>
          <w:bCs/>
          <w:sz w:val="28"/>
          <w:szCs w:val="28"/>
        </w:rPr>
        <w:t>Конспект НОД по рисованию в старшей группе на тему</w:t>
      </w:r>
    </w:p>
    <w:p w:rsidR="0058006A" w:rsidRPr="0058006A" w:rsidRDefault="0058006A" w:rsidP="0058006A">
      <w:pPr>
        <w:rPr>
          <w:sz w:val="28"/>
          <w:szCs w:val="28"/>
        </w:rPr>
      </w:pPr>
      <w:r w:rsidRPr="0058006A">
        <w:rPr>
          <w:b/>
          <w:bCs/>
          <w:sz w:val="28"/>
          <w:szCs w:val="28"/>
        </w:rPr>
        <w:t>«Знакомство детей с Городецкой росписью»</w:t>
      </w:r>
    </w:p>
    <w:p w:rsidR="0058006A" w:rsidRPr="0058006A" w:rsidRDefault="0058006A" w:rsidP="0058006A">
      <w:pPr>
        <w:rPr>
          <w:sz w:val="28"/>
          <w:szCs w:val="28"/>
        </w:rPr>
      </w:pPr>
      <w:r w:rsidRPr="0058006A">
        <w:rPr>
          <w:b/>
          <w:bCs/>
          <w:sz w:val="28"/>
          <w:szCs w:val="28"/>
        </w:rPr>
        <w:t>Возрастная группа</w:t>
      </w:r>
      <w:r w:rsidRPr="0058006A">
        <w:rPr>
          <w:sz w:val="28"/>
          <w:szCs w:val="28"/>
        </w:rPr>
        <w:t xml:space="preserve"> - </w:t>
      </w:r>
      <w:r w:rsidR="00E54306">
        <w:rPr>
          <w:sz w:val="28"/>
          <w:szCs w:val="28"/>
        </w:rPr>
        <w:t>подготовительная</w:t>
      </w:r>
      <w:r w:rsidRPr="0058006A">
        <w:rPr>
          <w:sz w:val="28"/>
          <w:szCs w:val="28"/>
        </w:rPr>
        <w:t xml:space="preserve"> группа</w:t>
      </w:r>
      <w:r w:rsidR="00E54306">
        <w:rPr>
          <w:sz w:val="28"/>
          <w:szCs w:val="28"/>
        </w:rPr>
        <w:t>.</w:t>
      </w:r>
      <w:bookmarkStart w:id="0" w:name="_GoBack"/>
      <w:bookmarkEnd w:id="0"/>
    </w:p>
    <w:p w:rsidR="0058006A" w:rsidRPr="0058006A" w:rsidRDefault="0058006A" w:rsidP="0058006A">
      <w:pPr>
        <w:rPr>
          <w:sz w:val="28"/>
          <w:szCs w:val="28"/>
        </w:rPr>
      </w:pPr>
      <w:r w:rsidRPr="0058006A">
        <w:rPr>
          <w:b/>
          <w:bCs/>
          <w:sz w:val="28"/>
          <w:szCs w:val="28"/>
        </w:rPr>
        <w:t>Программное содержание</w:t>
      </w:r>
      <w:r w:rsidRPr="0058006A">
        <w:rPr>
          <w:sz w:val="28"/>
          <w:szCs w:val="28"/>
        </w:rPr>
        <w:t>:</w:t>
      </w:r>
    </w:p>
    <w:p w:rsidR="0058006A" w:rsidRPr="0058006A" w:rsidRDefault="0058006A" w:rsidP="0058006A">
      <w:pPr>
        <w:rPr>
          <w:sz w:val="28"/>
          <w:szCs w:val="28"/>
        </w:rPr>
      </w:pPr>
      <w:r w:rsidRPr="0058006A">
        <w:rPr>
          <w:i/>
          <w:iCs/>
          <w:sz w:val="28"/>
          <w:szCs w:val="28"/>
        </w:rPr>
        <w:t>Образовательные задачи</w:t>
      </w:r>
      <w:r w:rsidRPr="0058006A">
        <w:rPr>
          <w:sz w:val="28"/>
          <w:szCs w:val="28"/>
        </w:rPr>
        <w:t>: познакомить с городецкой росписью, учить узнавать и называть основные элементы росписи (бутон, листья, розан, купавка, ромашка), учить выполнять узор из ромашек и листьев, закрепить приемы работы кистью (концом кисти, всем ворсом).</w:t>
      </w:r>
    </w:p>
    <w:p w:rsidR="0058006A" w:rsidRPr="0058006A" w:rsidRDefault="0058006A" w:rsidP="0058006A">
      <w:pPr>
        <w:rPr>
          <w:sz w:val="28"/>
          <w:szCs w:val="28"/>
        </w:rPr>
      </w:pPr>
      <w:proofErr w:type="gramStart"/>
      <w:r w:rsidRPr="0058006A">
        <w:rPr>
          <w:i/>
          <w:iCs/>
          <w:sz w:val="28"/>
          <w:szCs w:val="28"/>
        </w:rPr>
        <w:t>Развивающие задачи</w:t>
      </w:r>
      <w:r w:rsidRPr="0058006A">
        <w:rPr>
          <w:sz w:val="28"/>
          <w:szCs w:val="28"/>
        </w:rPr>
        <w:t>: развивать художественный вкус, чувство цвета, умение любоваться предметами народного творчества, мелкую моторику, координацию движений, глазомер; Пополнять словарный запас (Городецкая роспись, подмалевок, оживка, бутон, розан, купавка, ромашка). </w:t>
      </w:r>
      <w:proofErr w:type="gramEnd"/>
    </w:p>
    <w:p w:rsidR="0058006A" w:rsidRPr="0058006A" w:rsidRDefault="0058006A" w:rsidP="0058006A">
      <w:pPr>
        <w:rPr>
          <w:sz w:val="28"/>
          <w:szCs w:val="28"/>
        </w:rPr>
      </w:pPr>
      <w:r w:rsidRPr="0058006A">
        <w:rPr>
          <w:i/>
          <w:iCs/>
          <w:sz w:val="28"/>
          <w:szCs w:val="28"/>
        </w:rPr>
        <w:t>Воспитательные задачи</w:t>
      </w:r>
      <w:r w:rsidRPr="0058006A">
        <w:rPr>
          <w:sz w:val="28"/>
          <w:szCs w:val="28"/>
        </w:rPr>
        <w:t>: воспитывать интерес к народным мастерам и народному творчеству.</w:t>
      </w:r>
    </w:p>
    <w:p w:rsidR="0058006A" w:rsidRPr="0058006A" w:rsidRDefault="0058006A" w:rsidP="0058006A">
      <w:pPr>
        <w:rPr>
          <w:sz w:val="28"/>
          <w:szCs w:val="28"/>
        </w:rPr>
      </w:pPr>
      <w:r w:rsidRPr="0058006A">
        <w:rPr>
          <w:b/>
          <w:bCs/>
          <w:sz w:val="28"/>
          <w:szCs w:val="28"/>
        </w:rPr>
        <w:t>Методы и приемы</w:t>
      </w:r>
      <w:r w:rsidRPr="0058006A">
        <w:rPr>
          <w:sz w:val="28"/>
          <w:szCs w:val="28"/>
        </w:rPr>
        <w:t>:</w:t>
      </w:r>
    </w:p>
    <w:p w:rsidR="0058006A" w:rsidRPr="0058006A" w:rsidRDefault="0058006A" w:rsidP="0058006A">
      <w:pPr>
        <w:rPr>
          <w:sz w:val="28"/>
          <w:szCs w:val="28"/>
        </w:rPr>
      </w:pPr>
      <w:r w:rsidRPr="0058006A">
        <w:rPr>
          <w:i/>
          <w:iCs/>
          <w:sz w:val="28"/>
          <w:szCs w:val="28"/>
        </w:rPr>
        <w:t>Наглядные</w:t>
      </w:r>
      <w:r w:rsidRPr="0058006A">
        <w:rPr>
          <w:sz w:val="28"/>
          <w:szCs w:val="28"/>
        </w:rPr>
        <w:t> - Рассматривание выставки изделий с городецкой росписью, иллюстраций и образца воспитателя, показ воспитателя.</w:t>
      </w:r>
    </w:p>
    <w:p w:rsidR="0058006A" w:rsidRPr="0058006A" w:rsidRDefault="0058006A" w:rsidP="0058006A">
      <w:pPr>
        <w:rPr>
          <w:sz w:val="28"/>
          <w:szCs w:val="28"/>
        </w:rPr>
      </w:pPr>
      <w:r w:rsidRPr="0058006A">
        <w:rPr>
          <w:i/>
          <w:iCs/>
          <w:sz w:val="28"/>
          <w:szCs w:val="28"/>
        </w:rPr>
        <w:t>Словесные</w:t>
      </w:r>
      <w:r w:rsidRPr="0058006A">
        <w:rPr>
          <w:sz w:val="28"/>
          <w:szCs w:val="28"/>
        </w:rPr>
        <w:t> - Рассказ о городецкой росписи, прослушивание русской народной мелодии, чтение стихотворения «Город-сказка-Городец», объяснение воспитателя.</w:t>
      </w:r>
    </w:p>
    <w:p w:rsidR="0058006A" w:rsidRPr="0058006A" w:rsidRDefault="0058006A" w:rsidP="0058006A">
      <w:pPr>
        <w:rPr>
          <w:sz w:val="28"/>
          <w:szCs w:val="28"/>
        </w:rPr>
      </w:pPr>
      <w:r w:rsidRPr="0058006A">
        <w:rPr>
          <w:i/>
          <w:iCs/>
          <w:sz w:val="28"/>
          <w:szCs w:val="28"/>
        </w:rPr>
        <w:t>Практические</w:t>
      </w:r>
      <w:r w:rsidRPr="0058006A">
        <w:rPr>
          <w:sz w:val="28"/>
          <w:szCs w:val="28"/>
        </w:rPr>
        <w:t> - Прорисовка листика и ромашки, прикладывание кисти к бумаге, самостоятельная деятельность детей.</w:t>
      </w:r>
    </w:p>
    <w:p w:rsidR="0058006A" w:rsidRPr="0058006A" w:rsidRDefault="0058006A" w:rsidP="0058006A">
      <w:pPr>
        <w:rPr>
          <w:sz w:val="28"/>
          <w:szCs w:val="28"/>
        </w:rPr>
      </w:pPr>
      <w:proofErr w:type="spellStart"/>
      <w:r w:rsidRPr="0058006A">
        <w:rPr>
          <w:i/>
          <w:iCs/>
          <w:sz w:val="28"/>
          <w:szCs w:val="28"/>
        </w:rPr>
        <w:t>Здоровьесберегающие</w:t>
      </w:r>
      <w:proofErr w:type="spellEnd"/>
      <w:r w:rsidRPr="0058006A">
        <w:rPr>
          <w:sz w:val="28"/>
          <w:szCs w:val="28"/>
        </w:rPr>
        <w:t> </w:t>
      </w:r>
      <w:r w:rsidRPr="0058006A">
        <w:rPr>
          <w:i/>
          <w:iCs/>
          <w:sz w:val="28"/>
          <w:szCs w:val="28"/>
        </w:rPr>
        <w:t>(</w:t>
      </w:r>
      <w:proofErr w:type="gramStart"/>
      <w:r w:rsidRPr="0058006A">
        <w:rPr>
          <w:i/>
          <w:iCs/>
          <w:sz w:val="28"/>
          <w:szCs w:val="28"/>
        </w:rPr>
        <w:t>игровые</w:t>
      </w:r>
      <w:proofErr w:type="gramEnd"/>
      <w:r w:rsidRPr="0058006A">
        <w:rPr>
          <w:i/>
          <w:iCs/>
          <w:sz w:val="28"/>
          <w:szCs w:val="28"/>
        </w:rPr>
        <w:t>)</w:t>
      </w:r>
      <w:r w:rsidRPr="0058006A">
        <w:rPr>
          <w:sz w:val="28"/>
          <w:szCs w:val="28"/>
        </w:rPr>
        <w:t xml:space="preserve"> - пальчиковая гимнастика, </w:t>
      </w:r>
      <w:proofErr w:type="spellStart"/>
      <w:r w:rsidRPr="0058006A">
        <w:rPr>
          <w:sz w:val="28"/>
          <w:szCs w:val="28"/>
        </w:rPr>
        <w:t>физминутка</w:t>
      </w:r>
      <w:proofErr w:type="spellEnd"/>
      <w:r w:rsidRPr="0058006A">
        <w:rPr>
          <w:sz w:val="28"/>
          <w:szCs w:val="28"/>
        </w:rPr>
        <w:t>.</w:t>
      </w:r>
    </w:p>
    <w:p w:rsidR="0058006A" w:rsidRPr="0058006A" w:rsidRDefault="0058006A" w:rsidP="0058006A">
      <w:pPr>
        <w:rPr>
          <w:sz w:val="28"/>
          <w:szCs w:val="28"/>
        </w:rPr>
      </w:pPr>
      <w:r w:rsidRPr="0058006A">
        <w:rPr>
          <w:b/>
          <w:bCs/>
          <w:sz w:val="28"/>
          <w:szCs w:val="28"/>
        </w:rPr>
        <w:t>Словарная работа</w:t>
      </w:r>
      <w:r w:rsidRPr="0058006A">
        <w:rPr>
          <w:sz w:val="28"/>
          <w:szCs w:val="28"/>
        </w:rPr>
        <w:t>: Городецкая роспись, подмалевок, оживка, бутон, розан, купавка, ромашка.</w:t>
      </w:r>
    </w:p>
    <w:p w:rsidR="0058006A" w:rsidRPr="0058006A" w:rsidRDefault="0058006A" w:rsidP="0058006A">
      <w:pPr>
        <w:rPr>
          <w:sz w:val="28"/>
          <w:szCs w:val="28"/>
        </w:rPr>
      </w:pPr>
      <w:r w:rsidRPr="0058006A">
        <w:rPr>
          <w:b/>
          <w:bCs/>
          <w:sz w:val="28"/>
          <w:szCs w:val="28"/>
        </w:rPr>
        <w:t>Оборудование:</w:t>
      </w:r>
    </w:p>
    <w:p w:rsidR="0058006A" w:rsidRPr="0058006A" w:rsidRDefault="0058006A" w:rsidP="0058006A">
      <w:pPr>
        <w:rPr>
          <w:sz w:val="28"/>
          <w:szCs w:val="28"/>
        </w:rPr>
      </w:pPr>
      <w:proofErr w:type="gramStart"/>
      <w:r w:rsidRPr="0058006A">
        <w:rPr>
          <w:i/>
          <w:iCs/>
          <w:sz w:val="28"/>
          <w:szCs w:val="28"/>
        </w:rPr>
        <w:t>Демонстрационный материал</w:t>
      </w:r>
      <w:r w:rsidRPr="0058006A">
        <w:rPr>
          <w:sz w:val="28"/>
          <w:szCs w:val="28"/>
        </w:rPr>
        <w:t> - выставка изделий с городецкой росписью (доска, солонка, тарелка, закладка для книг, иллюстрации), образец воспитателя, бумага, кисти, краски гуашевые для частичного показа.</w:t>
      </w:r>
      <w:proofErr w:type="gramEnd"/>
    </w:p>
    <w:p w:rsidR="0058006A" w:rsidRPr="0058006A" w:rsidRDefault="0058006A" w:rsidP="0058006A">
      <w:pPr>
        <w:rPr>
          <w:sz w:val="28"/>
          <w:szCs w:val="28"/>
        </w:rPr>
      </w:pPr>
      <w:r w:rsidRPr="0058006A">
        <w:rPr>
          <w:i/>
          <w:iCs/>
          <w:sz w:val="28"/>
          <w:szCs w:val="28"/>
        </w:rPr>
        <w:t>Раздаточный материал </w:t>
      </w:r>
      <w:r w:rsidRPr="0058006A">
        <w:rPr>
          <w:sz w:val="28"/>
          <w:szCs w:val="28"/>
        </w:rPr>
        <w:t>- бумаг формата А4, гуашь, кисти</w:t>
      </w:r>
      <w:proofErr w:type="gramStart"/>
      <w:r w:rsidRPr="0058006A">
        <w:rPr>
          <w:sz w:val="28"/>
          <w:szCs w:val="28"/>
        </w:rPr>
        <w:t xml:space="preserve"> </w:t>
      </w:r>
      <w:r w:rsidR="00DC1D55">
        <w:rPr>
          <w:sz w:val="28"/>
          <w:szCs w:val="28"/>
        </w:rPr>
        <w:t>,</w:t>
      </w:r>
      <w:proofErr w:type="gramEnd"/>
      <w:r w:rsidRPr="0058006A">
        <w:rPr>
          <w:sz w:val="28"/>
          <w:szCs w:val="28"/>
        </w:rPr>
        <w:t xml:space="preserve"> стаканчики с водой</w:t>
      </w:r>
      <w:r w:rsidR="00DC1D55">
        <w:rPr>
          <w:sz w:val="28"/>
          <w:szCs w:val="28"/>
        </w:rPr>
        <w:t>.</w:t>
      </w:r>
    </w:p>
    <w:p w:rsidR="00DC1D55" w:rsidRDefault="00DC1D55" w:rsidP="0058006A">
      <w:pPr>
        <w:rPr>
          <w:b/>
          <w:bCs/>
          <w:sz w:val="28"/>
          <w:szCs w:val="28"/>
        </w:rPr>
      </w:pPr>
    </w:p>
    <w:p w:rsidR="00DC1D55" w:rsidRDefault="00DC1D55" w:rsidP="0058006A">
      <w:pPr>
        <w:rPr>
          <w:b/>
          <w:bCs/>
          <w:sz w:val="28"/>
          <w:szCs w:val="28"/>
        </w:rPr>
      </w:pPr>
    </w:p>
    <w:p w:rsidR="0058006A" w:rsidRPr="0058006A" w:rsidRDefault="0058006A" w:rsidP="0058006A">
      <w:pPr>
        <w:rPr>
          <w:sz w:val="28"/>
          <w:szCs w:val="28"/>
        </w:rPr>
      </w:pPr>
      <w:r w:rsidRPr="0058006A">
        <w:rPr>
          <w:b/>
          <w:bCs/>
          <w:sz w:val="28"/>
          <w:szCs w:val="28"/>
        </w:rPr>
        <w:lastRenderedPageBreak/>
        <w:t>Предварительная работа:</w:t>
      </w:r>
    </w:p>
    <w:p w:rsidR="0058006A" w:rsidRPr="0058006A" w:rsidRDefault="0058006A" w:rsidP="0058006A">
      <w:pPr>
        <w:rPr>
          <w:sz w:val="28"/>
          <w:szCs w:val="28"/>
        </w:rPr>
      </w:pPr>
      <w:r w:rsidRPr="0058006A">
        <w:rPr>
          <w:i/>
          <w:iCs/>
          <w:sz w:val="28"/>
          <w:szCs w:val="28"/>
        </w:rPr>
        <w:t>Предварительная работа воспитателя</w:t>
      </w:r>
      <w:r w:rsidRPr="0058006A">
        <w:rPr>
          <w:sz w:val="28"/>
          <w:szCs w:val="28"/>
        </w:rPr>
        <w:t> - подбор стихотворений, иллюстраций, изделий декоративно-прикладного искусства с городецкой росписью, изготовление образца.</w:t>
      </w:r>
    </w:p>
    <w:p w:rsidR="0058006A" w:rsidRPr="0058006A" w:rsidRDefault="0058006A" w:rsidP="0058006A">
      <w:pPr>
        <w:rPr>
          <w:sz w:val="28"/>
          <w:szCs w:val="28"/>
        </w:rPr>
      </w:pPr>
      <w:r w:rsidRPr="0058006A">
        <w:rPr>
          <w:i/>
          <w:iCs/>
          <w:sz w:val="28"/>
          <w:szCs w:val="28"/>
        </w:rPr>
        <w:t>Предварительная работа с детьми</w:t>
      </w:r>
      <w:r w:rsidRPr="0058006A">
        <w:rPr>
          <w:sz w:val="28"/>
          <w:szCs w:val="28"/>
        </w:rPr>
        <w:t> - Рассматривание изделий декоративно-прикладного искусства, знакомство с легендой Городецкой росписи.</w:t>
      </w:r>
    </w:p>
    <w:p w:rsidR="0058006A" w:rsidRPr="0058006A" w:rsidRDefault="0058006A" w:rsidP="0058006A">
      <w:pPr>
        <w:rPr>
          <w:sz w:val="28"/>
          <w:szCs w:val="28"/>
        </w:rPr>
      </w:pPr>
      <w:r w:rsidRPr="0058006A">
        <w:rPr>
          <w:b/>
          <w:bCs/>
          <w:sz w:val="28"/>
          <w:szCs w:val="28"/>
        </w:rPr>
        <w:t>Длительность</w:t>
      </w:r>
      <w:r w:rsidRPr="0058006A">
        <w:rPr>
          <w:sz w:val="28"/>
          <w:szCs w:val="28"/>
        </w:rPr>
        <w:t> -</w:t>
      </w:r>
      <w:r w:rsidR="00DC1D55">
        <w:rPr>
          <w:sz w:val="28"/>
          <w:szCs w:val="28"/>
        </w:rPr>
        <w:t>30</w:t>
      </w:r>
      <w:r w:rsidRPr="0058006A">
        <w:rPr>
          <w:sz w:val="28"/>
          <w:szCs w:val="28"/>
        </w:rPr>
        <w:t xml:space="preserve"> минут.</w:t>
      </w:r>
    </w:p>
    <w:p w:rsidR="0058006A" w:rsidRPr="0058006A" w:rsidRDefault="0058006A" w:rsidP="0058006A">
      <w:pPr>
        <w:rPr>
          <w:sz w:val="28"/>
          <w:szCs w:val="28"/>
        </w:rPr>
      </w:pPr>
    </w:p>
    <w:p w:rsidR="0058006A" w:rsidRPr="0058006A" w:rsidRDefault="0058006A" w:rsidP="0058006A">
      <w:pPr>
        <w:rPr>
          <w:sz w:val="28"/>
          <w:szCs w:val="28"/>
        </w:rPr>
      </w:pPr>
    </w:p>
    <w:p w:rsidR="0058006A" w:rsidRPr="0058006A" w:rsidRDefault="0058006A" w:rsidP="0058006A">
      <w:pPr>
        <w:rPr>
          <w:sz w:val="28"/>
          <w:szCs w:val="28"/>
        </w:rPr>
      </w:pPr>
      <w:r w:rsidRPr="0058006A">
        <w:rPr>
          <w:b/>
          <w:bCs/>
          <w:sz w:val="28"/>
          <w:szCs w:val="28"/>
        </w:rPr>
        <w:t>Ход НОД</w:t>
      </w:r>
      <w:r w:rsidRPr="0058006A">
        <w:rPr>
          <w:sz w:val="28"/>
          <w:szCs w:val="28"/>
        </w:rPr>
        <w:t>:</w:t>
      </w:r>
    </w:p>
    <w:p w:rsidR="0058006A" w:rsidRPr="0058006A" w:rsidRDefault="0058006A" w:rsidP="0058006A">
      <w:pPr>
        <w:rPr>
          <w:sz w:val="28"/>
          <w:szCs w:val="28"/>
        </w:rPr>
      </w:pPr>
      <w:r w:rsidRPr="0058006A">
        <w:rPr>
          <w:b/>
          <w:bCs/>
          <w:sz w:val="28"/>
          <w:szCs w:val="28"/>
        </w:rPr>
        <w:t>Вводная часть:</w:t>
      </w:r>
    </w:p>
    <w:p w:rsidR="00DC1D55" w:rsidRP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t>Воспитатель:  Здравствуйте  ребята. Послушайте сказку, которую я вам расскажу.</w:t>
      </w:r>
    </w:p>
    <w:p w:rsidR="00DC1D55" w:rsidRP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t>«В некотором царстве, в некотором государстве жил-был могучий, красивый народ. Всем сердцем любили эти люди свою землю. Любовались ею</w:t>
      </w:r>
      <w:r>
        <w:rPr>
          <w:iCs/>
          <w:sz w:val="28"/>
          <w:szCs w:val="28"/>
        </w:rPr>
        <w:t>,</w:t>
      </w:r>
      <w:r w:rsidRPr="00DC1D55">
        <w:rPr>
          <w:iCs/>
          <w:sz w:val="28"/>
          <w:szCs w:val="28"/>
        </w:rPr>
        <w:t xml:space="preserve"> воспевали в своих песнях и сказках. Умели </w:t>
      </w:r>
      <w:proofErr w:type="gramStart"/>
      <w:r w:rsidRPr="00DC1D55">
        <w:rPr>
          <w:iCs/>
          <w:sz w:val="28"/>
          <w:szCs w:val="28"/>
        </w:rPr>
        <w:t>они</w:t>
      </w:r>
      <w:proofErr w:type="gramEnd"/>
      <w:r w:rsidRPr="00DC1D55">
        <w:rPr>
          <w:iCs/>
          <w:sz w:val="28"/>
          <w:szCs w:val="28"/>
        </w:rPr>
        <w:t xml:space="preserve"> и создавать красоту. Все, что они делали из дерева для дома (короба, палочки, </w:t>
      </w:r>
      <w:proofErr w:type="gramStart"/>
      <w:r w:rsidRPr="00DC1D55">
        <w:rPr>
          <w:iCs/>
          <w:sz w:val="28"/>
          <w:szCs w:val="28"/>
        </w:rPr>
        <w:t xml:space="preserve">панно) </w:t>
      </w:r>
      <w:proofErr w:type="gramEnd"/>
      <w:r w:rsidRPr="00DC1D55">
        <w:rPr>
          <w:iCs/>
          <w:sz w:val="28"/>
          <w:szCs w:val="28"/>
        </w:rPr>
        <w:t>они украшали яркой, нарядной росписью.</w:t>
      </w:r>
    </w:p>
    <w:p w:rsidR="00DC1D55" w:rsidRP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t xml:space="preserve">Самой лучшей мастерицей была Даша. Простые предметы ее кисточка  превращала </w:t>
      </w:r>
      <w:proofErr w:type="gramStart"/>
      <w:r w:rsidRPr="00DC1D55">
        <w:rPr>
          <w:iCs/>
          <w:sz w:val="28"/>
          <w:szCs w:val="28"/>
        </w:rPr>
        <w:t>в</w:t>
      </w:r>
      <w:proofErr w:type="gramEnd"/>
      <w:r w:rsidRPr="00DC1D55">
        <w:rPr>
          <w:iCs/>
          <w:sz w:val="28"/>
          <w:szCs w:val="28"/>
        </w:rPr>
        <w:t xml:space="preserve"> сказочные. Слава о ней разнеслась по всей земле. Велел царь забрать ее во дворец. Когда Даша увидела царских солдат, она все поняла и не захотела жить в неволе. Забежала она на  высокий крутой берег, взмахнула руками и поднялась в небо. Превратилась она на глазах солдат в прекрасную Жар-птицу. </w:t>
      </w:r>
      <w:proofErr w:type="gramStart"/>
      <w:r w:rsidRPr="00DC1D55">
        <w:rPr>
          <w:iCs/>
          <w:sz w:val="28"/>
          <w:szCs w:val="28"/>
        </w:rPr>
        <w:t>Летела</w:t>
      </w:r>
      <w:proofErr w:type="gramEnd"/>
      <w:r w:rsidRPr="00DC1D55">
        <w:rPr>
          <w:iCs/>
          <w:sz w:val="28"/>
          <w:szCs w:val="28"/>
        </w:rPr>
        <w:t>   и ярко горели  на солнце ее перья. С тех пор летает над землей  красавица Жар-птица и роняет на землю свои перья. Кто находит перья, начинает замечать красоту и становится мастером.</w:t>
      </w:r>
    </w:p>
    <w:p w:rsidR="00DC1D55" w:rsidRP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t>Ребята, я думаю, что каждому хотелось бы найти такое перо Жар-птицы.</w:t>
      </w:r>
    </w:p>
    <w:p w:rsidR="00DC1D55" w:rsidRP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t>Дети: Да!</w:t>
      </w:r>
    </w:p>
    <w:p w:rsid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t>Воспитатель:  Ребята в этой сказке я рассказала о городецких мастерах. Это они расписывали предметы яркими красивыми цветами.</w:t>
      </w:r>
    </w:p>
    <w:p w:rsidR="00DC1D55" w:rsidRPr="00DC1D55" w:rsidRDefault="0095680B" w:rsidP="00DC1D55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А жили они на</w:t>
      </w:r>
      <w:r w:rsidR="00DC1D55" w:rsidRPr="00DC1D55">
        <w:rPr>
          <w:iCs/>
          <w:sz w:val="28"/>
          <w:szCs w:val="28"/>
        </w:rPr>
        <w:t xml:space="preserve"> берегу Волги, </w:t>
      </w:r>
      <w:r>
        <w:rPr>
          <w:iCs/>
          <w:sz w:val="28"/>
          <w:szCs w:val="28"/>
        </w:rPr>
        <w:t>в</w:t>
      </w:r>
      <w:r w:rsidR="00DC1D55" w:rsidRPr="00DC1D55">
        <w:rPr>
          <w:iCs/>
          <w:sz w:val="28"/>
          <w:szCs w:val="28"/>
        </w:rPr>
        <w:t xml:space="preserve"> древн</w:t>
      </w:r>
      <w:r>
        <w:rPr>
          <w:iCs/>
          <w:sz w:val="28"/>
          <w:szCs w:val="28"/>
        </w:rPr>
        <w:t>ем</w:t>
      </w:r>
      <w:r w:rsidR="00DC1D55" w:rsidRPr="00DC1D55">
        <w:rPr>
          <w:iCs/>
          <w:sz w:val="28"/>
          <w:szCs w:val="28"/>
        </w:rPr>
        <w:t xml:space="preserve"> город</w:t>
      </w:r>
      <w:r>
        <w:rPr>
          <w:iCs/>
          <w:sz w:val="28"/>
          <w:szCs w:val="28"/>
        </w:rPr>
        <w:t>е</w:t>
      </w:r>
      <w:r w:rsidR="00DC1D55" w:rsidRPr="00DC1D55">
        <w:rPr>
          <w:iCs/>
          <w:sz w:val="28"/>
          <w:szCs w:val="28"/>
        </w:rPr>
        <w:t xml:space="preserve"> Городец – древнейший русский город – крепость. Много-много лет назад в городе возник промысел. Умельцы-мастера делали из дерева все: от детских игрушек до предметов мебели. Все эти деревянные изделия мастера украшали нарядными, яркими узорами. Отсюда и название Городецкая роспись.</w:t>
      </w:r>
    </w:p>
    <w:p w:rsidR="00DC1D55" w:rsidRP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t>Утонул в лесах зеленых</w:t>
      </w:r>
    </w:p>
    <w:p w:rsidR="00DC1D55" w:rsidRP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t>Город – сказка – Городец</w:t>
      </w:r>
    </w:p>
    <w:p w:rsidR="00DC1D55" w:rsidRP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lastRenderedPageBreak/>
        <w:t xml:space="preserve">В нем </w:t>
      </w:r>
      <w:proofErr w:type="gramStart"/>
      <w:r w:rsidRPr="00DC1D55">
        <w:rPr>
          <w:iCs/>
          <w:sz w:val="28"/>
          <w:szCs w:val="28"/>
        </w:rPr>
        <w:t>открыт</w:t>
      </w:r>
      <w:proofErr w:type="gramEnd"/>
      <w:r w:rsidRPr="00DC1D55">
        <w:rPr>
          <w:iCs/>
          <w:sz w:val="28"/>
          <w:szCs w:val="28"/>
        </w:rPr>
        <w:t xml:space="preserve"> для всех друзей</w:t>
      </w:r>
    </w:p>
    <w:p w:rsidR="00DC1D55" w:rsidRP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t>Замечательный музей.</w:t>
      </w:r>
    </w:p>
    <w:p w:rsidR="00DC1D55" w:rsidRP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t>        Тут и блюда расписные</w:t>
      </w:r>
    </w:p>
    <w:p w:rsidR="00DC1D55" w:rsidRP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t xml:space="preserve">        Что </w:t>
      </w:r>
      <w:proofErr w:type="gramStart"/>
      <w:r w:rsidRPr="00DC1D55">
        <w:rPr>
          <w:iCs/>
          <w:sz w:val="28"/>
          <w:szCs w:val="28"/>
        </w:rPr>
        <w:t>известны</w:t>
      </w:r>
      <w:proofErr w:type="gramEnd"/>
      <w:r w:rsidRPr="00DC1D55">
        <w:rPr>
          <w:iCs/>
          <w:sz w:val="28"/>
          <w:szCs w:val="28"/>
        </w:rPr>
        <w:t xml:space="preserve"> в целом мире</w:t>
      </w:r>
    </w:p>
    <w:p w:rsidR="00DC1D55" w:rsidRP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t>        Поставцы и сундучки</w:t>
      </w:r>
    </w:p>
    <w:p w:rsidR="00DC1D55" w:rsidRP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t>        Коромысла с ведрами,</w:t>
      </w:r>
    </w:p>
    <w:p w:rsidR="00DC1D55" w:rsidRP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t>        Доски яркие, цветные</w:t>
      </w:r>
    </w:p>
    <w:p w:rsidR="00DC1D55" w:rsidRP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t>        И солонки расписные.</w:t>
      </w:r>
    </w:p>
    <w:p w:rsidR="00DC1D55" w:rsidRP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t>Я всегда, признаться, рада</w:t>
      </w:r>
    </w:p>
    <w:p w:rsidR="00DC1D55" w:rsidRP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t>Съездить в город Городец.</w:t>
      </w:r>
    </w:p>
    <w:p w:rsidR="00DC1D55" w:rsidRP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t>Там в цехах фабричных чистых</w:t>
      </w:r>
    </w:p>
    <w:p w:rsidR="00DC1D55" w:rsidRP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t>Трудится народ – творец.</w:t>
      </w:r>
    </w:p>
    <w:p w:rsidR="00DC1D55" w:rsidRP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t>        Розы, травки и купавы</w:t>
      </w:r>
    </w:p>
    <w:p w:rsidR="00DC1D55" w:rsidRP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t>        Вырастают из-под рук</w:t>
      </w:r>
    </w:p>
    <w:p w:rsidR="00DC1D55" w:rsidRP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t>        Взглянешь – и полюбишь сразу</w:t>
      </w:r>
    </w:p>
    <w:p w:rsidR="00DC1D55" w:rsidRP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t>        И изделия, и краски</w:t>
      </w:r>
    </w:p>
    <w:p w:rsidR="00DC1D55" w:rsidRPr="00DC1D55" w:rsidRDefault="00DC1D55" w:rsidP="00DC1D55">
      <w:pPr>
        <w:rPr>
          <w:iCs/>
          <w:sz w:val="28"/>
          <w:szCs w:val="28"/>
        </w:rPr>
      </w:pPr>
      <w:r w:rsidRPr="00DC1D55">
        <w:rPr>
          <w:iCs/>
          <w:sz w:val="28"/>
          <w:szCs w:val="28"/>
        </w:rPr>
        <w:t>        </w:t>
      </w:r>
      <w:proofErr w:type="gramStart"/>
      <w:r w:rsidRPr="00DC1D55">
        <w:rPr>
          <w:iCs/>
          <w:sz w:val="28"/>
          <w:szCs w:val="28"/>
        </w:rPr>
        <w:t>Словно взятые из сказки.</w:t>
      </w:r>
      <w:proofErr w:type="gramEnd"/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Cs/>
          <w:sz w:val="28"/>
          <w:szCs w:val="28"/>
        </w:rPr>
        <w:t>Давайте с вами рассмотрим предметы с городецкой росписью. Обратите внимание, какие они яркие и праздничные. Давайте посмотрим, какими элементами городецкие мастера украшали свои изделия.</w:t>
      </w:r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Cs/>
          <w:sz w:val="28"/>
          <w:szCs w:val="28"/>
        </w:rPr>
        <w:t>Дети: Цветы, бутоны, листья.</w:t>
      </w:r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Cs/>
          <w:sz w:val="28"/>
          <w:szCs w:val="28"/>
        </w:rPr>
        <w:t>Воспитатель: Какие краски берут художники?</w:t>
      </w:r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Cs/>
          <w:sz w:val="28"/>
          <w:szCs w:val="28"/>
        </w:rPr>
        <w:t>Дети: Яркие, сочные.</w:t>
      </w:r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Cs/>
          <w:sz w:val="28"/>
          <w:szCs w:val="28"/>
        </w:rPr>
        <w:t>Воспитатель: Городецкая роспись – как ее нам не знать.</w:t>
      </w:r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Cs/>
          <w:sz w:val="28"/>
          <w:szCs w:val="28"/>
        </w:rPr>
        <w:t>                        Здесь и жаркие кони, молодецкая стать.</w:t>
      </w:r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Cs/>
          <w:sz w:val="28"/>
          <w:szCs w:val="28"/>
        </w:rPr>
        <w:t>                        Здесь такие букеты, что нельзя описать.</w:t>
      </w:r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Cs/>
          <w:sz w:val="28"/>
          <w:szCs w:val="28"/>
        </w:rPr>
        <w:t>                        Здесь такие сюжеты, что ни в сказке сказать.</w:t>
      </w:r>
    </w:p>
    <w:p w:rsidR="0095680B" w:rsidRPr="0095680B" w:rsidRDefault="0095680B" w:rsidP="0095680B">
      <w:pPr>
        <w:ind w:left="720"/>
        <w:rPr>
          <w:iCs/>
          <w:sz w:val="28"/>
          <w:szCs w:val="28"/>
        </w:rPr>
      </w:pPr>
      <w:r w:rsidRPr="0095680B">
        <w:rPr>
          <w:b/>
          <w:bCs/>
          <w:i/>
          <w:iCs/>
          <w:sz w:val="28"/>
          <w:szCs w:val="28"/>
        </w:rPr>
        <w:lastRenderedPageBreak/>
        <w:t>Физкультминутка</w:t>
      </w:r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Cs/>
          <w:sz w:val="28"/>
          <w:szCs w:val="28"/>
        </w:rPr>
        <w:t>Педагог предлагает послушать стихотворение и выполнить упражнения в соответствии с текстом.</w:t>
      </w:r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Cs/>
          <w:sz w:val="28"/>
          <w:szCs w:val="28"/>
        </w:rPr>
        <w:t>У нас славная осанка,</w:t>
      </w:r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Cs/>
          <w:sz w:val="28"/>
          <w:szCs w:val="28"/>
        </w:rPr>
        <w:t>Мы свели лопатки.</w:t>
      </w:r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Cs/>
          <w:sz w:val="28"/>
          <w:szCs w:val="28"/>
        </w:rPr>
        <w:t>Мы походим на носках,</w:t>
      </w:r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Cs/>
          <w:sz w:val="28"/>
          <w:szCs w:val="28"/>
        </w:rPr>
        <w:t>А потом на пятках.</w:t>
      </w:r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Cs/>
          <w:sz w:val="28"/>
          <w:szCs w:val="28"/>
        </w:rPr>
        <w:t>Пойдем мягко, как лисята,</w:t>
      </w:r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Cs/>
          <w:sz w:val="28"/>
          <w:szCs w:val="28"/>
        </w:rPr>
        <w:t>И как мишка косолапый,</w:t>
      </w:r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Cs/>
          <w:sz w:val="28"/>
          <w:szCs w:val="28"/>
        </w:rPr>
        <w:t>И как заинька-трусишка,</w:t>
      </w:r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Cs/>
          <w:sz w:val="28"/>
          <w:szCs w:val="28"/>
        </w:rPr>
        <w:t>И как серый волк-</w:t>
      </w:r>
      <w:proofErr w:type="spellStart"/>
      <w:r w:rsidRPr="0095680B">
        <w:rPr>
          <w:iCs/>
          <w:sz w:val="28"/>
          <w:szCs w:val="28"/>
        </w:rPr>
        <w:t>волчишко</w:t>
      </w:r>
      <w:proofErr w:type="spellEnd"/>
      <w:r w:rsidRPr="0095680B">
        <w:rPr>
          <w:iCs/>
          <w:sz w:val="28"/>
          <w:szCs w:val="28"/>
        </w:rPr>
        <w:t>.</w:t>
      </w:r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Cs/>
          <w:sz w:val="28"/>
          <w:szCs w:val="28"/>
        </w:rPr>
        <w:t>Вот свернулся еж в клубок,</w:t>
      </w:r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Cs/>
          <w:sz w:val="28"/>
          <w:szCs w:val="28"/>
        </w:rPr>
        <w:t>Потому что он продрог.</w:t>
      </w:r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Cs/>
          <w:sz w:val="28"/>
          <w:szCs w:val="28"/>
        </w:rPr>
        <w:t>Лучик ежика коснулся,</w:t>
      </w:r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Cs/>
          <w:sz w:val="28"/>
          <w:szCs w:val="28"/>
        </w:rPr>
        <w:t>Ежик сладко потянулся.</w:t>
      </w:r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Cs/>
          <w:sz w:val="28"/>
          <w:szCs w:val="28"/>
        </w:rPr>
        <w:t>Т. Кислова</w:t>
      </w:r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Cs/>
          <w:sz w:val="28"/>
          <w:szCs w:val="28"/>
        </w:rPr>
        <w:t>Воспитатель предлагает детям расписать деревянную доску городецким узором. Рассказывает детям о последовательности рисования городецкого узора на доске и  показывает презентацию с алгоритмом росписи деревянных изделий.</w:t>
      </w:r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/>
          <w:iCs/>
          <w:sz w:val="28"/>
          <w:szCs w:val="28"/>
        </w:rPr>
        <w:t>Показ воспитателя.</w:t>
      </w:r>
    </w:p>
    <w:p w:rsidR="0095680B" w:rsidRPr="00E54306" w:rsidRDefault="0095680B" w:rsidP="0095680B">
      <w:pPr>
        <w:rPr>
          <w:i/>
          <w:iCs/>
          <w:sz w:val="28"/>
          <w:szCs w:val="28"/>
        </w:rPr>
      </w:pPr>
      <w:r w:rsidRPr="0095680B">
        <w:rPr>
          <w:i/>
          <w:iCs/>
          <w:sz w:val="28"/>
          <w:szCs w:val="28"/>
        </w:rPr>
        <w:t>Самостоятельная работа детей. Индивидуальная работа воспитателя.</w:t>
      </w:r>
    </w:p>
    <w:p w:rsidR="0095680B" w:rsidRPr="0095680B" w:rsidRDefault="0095680B" w:rsidP="0095680B">
      <w:pPr>
        <w:rPr>
          <w:iCs/>
          <w:sz w:val="28"/>
          <w:szCs w:val="28"/>
        </w:rPr>
      </w:pPr>
      <w:r w:rsidRPr="0095680B">
        <w:rPr>
          <w:i/>
          <w:iCs/>
          <w:sz w:val="28"/>
          <w:szCs w:val="28"/>
        </w:rPr>
        <w:t>Звучит русская народная мелодия.</w:t>
      </w:r>
    </w:p>
    <w:p w:rsidR="00E54306" w:rsidRPr="00E54306" w:rsidRDefault="00E54306" w:rsidP="00E54306">
      <w:pPr>
        <w:rPr>
          <w:iCs/>
          <w:sz w:val="28"/>
          <w:szCs w:val="28"/>
        </w:rPr>
      </w:pPr>
      <w:r w:rsidRPr="00E54306">
        <w:rPr>
          <w:b/>
          <w:bCs/>
          <w:iCs/>
          <w:sz w:val="28"/>
          <w:szCs w:val="28"/>
        </w:rPr>
        <w:t>Заключительная часть</w:t>
      </w:r>
    </w:p>
    <w:p w:rsidR="00E54306" w:rsidRPr="00E54306" w:rsidRDefault="00E54306" w:rsidP="00E54306">
      <w:pPr>
        <w:rPr>
          <w:iCs/>
          <w:sz w:val="28"/>
          <w:szCs w:val="28"/>
        </w:rPr>
      </w:pPr>
      <w:r w:rsidRPr="00E54306">
        <w:rPr>
          <w:i/>
          <w:iCs/>
          <w:sz w:val="28"/>
          <w:szCs w:val="28"/>
        </w:rPr>
        <w:t>Воспитатель</w:t>
      </w:r>
      <w:r w:rsidRPr="00E54306">
        <w:rPr>
          <w:iCs/>
          <w:sz w:val="28"/>
          <w:szCs w:val="28"/>
        </w:rPr>
        <w:t>: Ребята, где мы сегодня с вами побывали?</w:t>
      </w:r>
    </w:p>
    <w:p w:rsidR="00E54306" w:rsidRPr="00E54306" w:rsidRDefault="00E54306" w:rsidP="00E54306">
      <w:pPr>
        <w:rPr>
          <w:iCs/>
          <w:sz w:val="28"/>
          <w:szCs w:val="28"/>
        </w:rPr>
      </w:pPr>
      <w:r w:rsidRPr="00E54306">
        <w:rPr>
          <w:i/>
          <w:iCs/>
          <w:sz w:val="28"/>
          <w:szCs w:val="28"/>
        </w:rPr>
        <w:t>Дети</w:t>
      </w:r>
      <w:r w:rsidRPr="00E54306">
        <w:rPr>
          <w:iCs/>
          <w:sz w:val="28"/>
          <w:szCs w:val="28"/>
        </w:rPr>
        <w:t>: На выставке мастеров городецкой росписи.</w:t>
      </w:r>
    </w:p>
    <w:p w:rsidR="00E54306" w:rsidRPr="00E54306" w:rsidRDefault="00E54306" w:rsidP="00E54306">
      <w:pPr>
        <w:rPr>
          <w:iCs/>
          <w:sz w:val="28"/>
          <w:szCs w:val="28"/>
        </w:rPr>
      </w:pPr>
      <w:r w:rsidRPr="00E54306">
        <w:rPr>
          <w:i/>
          <w:iCs/>
          <w:sz w:val="28"/>
          <w:szCs w:val="28"/>
        </w:rPr>
        <w:t>Воспитатель</w:t>
      </w:r>
      <w:r w:rsidRPr="00E54306">
        <w:rPr>
          <w:iCs/>
          <w:sz w:val="28"/>
          <w:szCs w:val="28"/>
        </w:rPr>
        <w:t>: Давайте вспомним, что нового мы с вами узнали на занятии?</w:t>
      </w:r>
    </w:p>
    <w:p w:rsidR="00E54306" w:rsidRPr="00E54306" w:rsidRDefault="00E54306" w:rsidP="00E54306">
      <w:pPr>
        <w:rPr>
          <w:iCs/>
          <w:sz w:val="28"/>
          <w:szCs w:val="28"/>
        </w:rPr>
      </w:pPr>
      <w:r w:rsidRPr="00E54306">
        <w:rPr>
          <w:i/>
          <w:iCs/>
          <w:sz w:val="28"/>
          <w:szCs w:val="28"/>
        </w:rPr>
        <w:t>Дети:</w:t>
      </w:r>
      <w:r w:rsidRPr="00E54306">
        <w:rPr>
          <w:iCs/>
          <w:sz w:val="28"/>
          <w:szCs w:val="28"/>
        </w:rPr>
        <w:t xml:space="preserve"> Мы узнали, что есть такой знаменитый город Городец. А знаменит он изделиями из дерева, которые всегда пригодятся в хозяйстве – это доски, шкатулки, коромысла, </w:t>
      </w:r>
      <w:r w:rsidRPr="00E54306">
        <w:rPr>
          <w:iCs/>
          <w:sz w:val="28"/>
          <w:szCs w:val="28"/>
        </w:rPr>
        <w:lastRenderedPageBreak/>
        <w:t>ведра, солонки и другое. Рассмотрели, какие узоры бывают на изделиях, узнали, как они называются и как их правильно рисовать. А потом мы сами превратились в мастеров. </w:t>
      </w:r>
    </w:p>
    <w:p w:rsidR="00E54306" w:rsidRPr="00E54306" w:rsidRDefault="00E54306" w:rsidP="00E54306">
      <w:pPr>
        <w:rPr>
          <w:iCs/>
          <w:sz w:val="28"/>
          <w:szCs w:val="28"/>
        </w:rPr>
      </w:pPr>
      <w:r w:rsidRPr="00E54306">
        <w:rPr>
          <w:i/>
          <w:iCs/>
          <w:sz w:val="28"/>
          <w:szCs w:val="28"/>
        </w:rPr>
        <w:t>Воспитатель</w:t>
      </w:r>
      <w:r w:rsidRPr="00E54306">
        <w:rPr>
          <w:iCs/>
          <w:sz w:val="28"/>
          <w:szCs w:val="28"/>
        </w:rPr>
        <w:t>: Чему мы научились?</w:t>
      </w:r>
    </w:p>
    <w:p w:rsidR="00E54306" w:rsidRPr="00E54306" w:rsidRDefault="00E54306" w:rsidP="00E54306">
      <w:pPr>
        <w:rPr>
          <w:iCs/>
          <w:sz w:val="28"/>
          <w:szCs w:val="28"/>
        </w:rPr>
      </w:pPr>
      <w:r w:rsidRPr="00E54306">
        <w:rPr>
          <w:i/>
          <w:iCs/>
          <w:sz w:val="28"/>
          <w:szCs w:val="28"/>
        </w:rPr>
        <w:t>Дети:</w:t>
      </w:r>
      <w:r w:rsidRPr="00E54306">
        <w:rPr>
          <w:iCs/>
          <w:sz w:val="28"/>
          <w:szCs w:val="28"/>
        </w:rPr>
        <w:t xml:space="preserve"> рисовать узоры из листиков и ромашки. </w:t>
      </w:r>
      <w:proofErr w:type="gramStart"/>
      <w:r w:rsidRPr="00E54306">
        <w:rPr>
          <w:iCs/>
          <w:sz w:val="28"/>
          <w:szCs w:val="28"/>
        </w:rPr>
        <w:t xml:space="preserve">Узнали, из чего состоят узоры городецкой росписи (подмалевок, </w:t>
      </w:r>
      <w:proofErr w:type="spellStart"/>
      <w:r w:rsidRPr="00E54306">
        <w:rPr>
          <w:iCs/>
          <w:sz w:val="28"/>
          <w:szCs w:val="28"/>
        </w:rPr>
        <w:t>оттеневка</w:t>
      </w:r>
      <w:proofErr w:type="spellEnd"/>
      <w:r w:rsidRPr="00E54306">
        <w:rPr>
          <w:iCs/>
          <w:sz w:val="28"/>
          <w:szCs w:val="28"/>
        </w:rPr>
        <w:t>, оживка, бутон, розан, ромашка, листья).</w:t>
      </w:r>
      <w:proofErr w:type="gramEnd"/>
    </w:p>
    <w:p w:rsidR="00E54306" w:rsidRPr="00E54306" w:rsidRDefault="00E54306" w:rsidP="00E54306">
      <w:pPr>
        <w:rPr>
          <w:iCs/>
          <w:sz w:val="28"/>
          <w:szCs w:val="28"/>
        </w:rPr>
      </w:pPr>
      <w:r w:rsidRPr="00E54306">
        <w:rPr>
          <w:i/>
          <w:iCs/>
          <w:sz w:val="28"/>
          <w:szCs w:val="28"/>
        </w:rPr>
        <w:t>Воспитатель</w:t>
      </w:r>
      <w:r w:rsidRPr="00E54306">
        <w:rPr>
          <w:iCs/>
          <w:sz w:val="28"/>
          <w:szCs w:val="28"/>
        </w:rPr>
        <w:t>: Что вам понравилось на занятии?</w:t>
      </w:r>
    </w:p>
    <w:p w:rsidR="00E54306" w:rsidRPr="00E54306" w:rsidRDefault="00E54306" w:rsidP="00E54306">
      <w:pPr>
        <w:rPr>
          <w:iCs/>
          <w:sz w:val="28"/>
          <w:szCs w:val="28"/>
        </w:rPr>
      </w:pPr>
      <w:r w:rsidRPr="00E54306">
        <w:rPr>
          <w:i/>
          <w:iCs/>
          <w:sz w:val="28"/>
          <w:szCs w:val="28"/>
        </w:rPr>
        <w:t>Дети</w:t>
      </w:r>
      <w:r w:rsidRPr="00E54306">
        <w:rPr>
          <w:iCs/>
          <w:sz w:val="28"/>
          <w:szCs w:val="28"/>
        </w:rPr>
        <w:t>: Всё!</w:t>
      </w:r>
    </w:p>
    <w:p w:rsidR="00E54306" w:rsidRPr="00E54306" w:rsidRDefault="00E54306" w:rsidP="00E54306">
      <w:pPr>
        <w:rPr>
          <w:iCs/>
          <w:sz w:val="28"/>
          <w:szCs w:val="28"/>
        </w:rPr>
      </w:pPr>
      <w:r w:rsidRPr="00E54306">
        <w:rPr>
          <w:i/>
          <w:iCs/>
          <w:sz w:val="28"/>
          <w:szCs w:val="28"/>
        </w:rPr>
        <w:t>Воспитатель</w:t>
      </w:r>
      <w:r w:rsidRPr="00E54306">
        <w:rPr>
          <w:iCs/>
          <w:sz w:val="28"/>
          <w:szCs w:val="28"/>
        </w:rPr>
        <w:t>: Вы сегодня очень хорошо поработали, посмотрите, какие красивые закладки мы с вами расписали! Вам нравится?</w:t>
      </w:r>
    </w:p>
    <w:p w:rsidR="00E54306" w:rsidRPr="00E54306" w:rsidRDefault="00E54306" w:rsidP="00E54306">
      <w:pPr>
        <w:rPr>
          <w:iCs/>
          <w:sz w:val="28"/>
          <w:szCs w:val="28"/>
        </w:rPr>
      </w:pPr>
      <w:r w:rsidRPr="00E54306">
        <w:rPr>
          <w:i/>
          <w:iCs/>
          <w:sz w:val="28"/>
          <w:szCs w:val="28"/>
        </w:rPr>
        <w:t>Дети:</w:t>
      </w:r>
      <w:r w:rsidRPr="00E54306">
        <w:rPr>
          <w:iCs/>
          <w:sz w:val="28"/>
          <w:szCs w:val="28"/>
        </w:rPr>
        <w:t> Да!</w:t>
      </w:r>
    </w:p>
    <w:p w:rsidR="00E54306" w:rsidRPr="00E54306" w:rsidRDefault="00E54306" w:rsidP="00E54306">
      <w:pPr>
        <w:rPr>
          <w:iCs/>
          <w:sz w:val="28"/>
          <w:szCs w:val="28"/>
        </w:rPr>
      </w:pPr>
      <w:r w:rsidRPr="00E54306">
        <w:rPr>
          <w:i/>
          <w:iCs/>
          <w:sz w:val="28"/>
          <w:szCs w:val="28"/>
        </w:rPr>
        <w:t>Поощрение детей. Рассматривание готовых работ.</w:t>
      </w:r>
    </w:p>
    <w:p w:rsidR="00E54306" w:rsidRPr="00E54306" w:rsidRDefault="00E54306" w:rsidP="00E54306">
      <w:pPr>
        <w:rPr>
          <w:iCs/>
          <w:sz w:val="28"/>
          <w:szCs w:val="28"/>
        </w:rPr>
      </w:pPr>
    </w:p>
    <w:p w:rsidR="00E54306" w:rsidRPr="00E54306" w:rsidRDefault="00E54306" w:rsidP="00E54306">
      <w:pPr>
        <w:rPr>
          <w:iCs/>
          <w:sz w:val="28"/>
          <w:szCs w:val="28"/>
        </w:rPr>
      </w:pPr>
      <w:r w:rsidRPr="00E54306">
        <w:rPr>
          <w:i/>
          <w:iCs/>
          <w:sz w:val="28"/>
          <w:szCs w:val="28"/>
        </w:rPr>
        <w:t>Воспитатель</w:t>
      </w:r>
      <w:r w:rsidRPr="00E54306">
        <w:rPr>
          <w:iCs/>
          <w:sz w:val="28"/>
          <w:szCs w:val="28"/>
        </w:rPr>
        <w:t>: А какие работы нравятся больше всего? Почему?</w:t>
      </w:r>
    </w:p>
    <w:p w:rsidR="00E54306" w:rsidRPr="00E54306" w:rsidRDefault="00E54306" w:rsidP="00E54306">
      <w:pPr>
        <w:rPr>
          <w:iCs/>
          <w:sz w:val="28"/>
          <w:szCs w:val="28"/>
        </w:rPr>
      </w:pPr>
      <w:r w:rsidRPr="00E54306">
        <w:rPr>
          <w:i/>
          <w:iCs/>
          <w:sz w:val="28"/>
          <w:szCs w:val="28"/>
        </w:rPr>
        <w:t>Дети</w:t>
      </w:r>
      <w:r w:rsidRPr="00E54306">
        <w:rPr>
          <w:iCs/>
          <w:sz w:val="28"/>
          <w:szCs w:val="28"/>
        </w:rPr>
        <w:t>: Пети, Коли, Ани! Потому что закладки аккуратные, красивые, яркие.</w:t>
      </w:r>
    </w:p>
    <w:p w:rsidR="00E54306" w:rsidRPr="00E54306" w:rsidRDefault="00E54306" w:rsidP="00E54306">
      <w:pPr>
        <w:rPr>
          <w:iCs/>
          <w:sz w:val="28"/>
          <w:szCs w:val="28"/>
        </w:rPr>
      </w:pPr>
      <w:r w:rsidRPr="00E54306">
        <w:rPr>
          <w:i/>
          <w:iCs/>
          <w:sz w:val="28"/>
          <w:szCs w:val="28"/>
        </w:rPr>
        <w:t>Воспитатель</w:t>
      </w:r>
      <w:r w:rsidRPr="00E54306">
        <w:rPr>
          <w:iCs/>
          <w:sz w:val="28"/>
          <w:szCs w:val="28"/>
        </w:rPr>
        <w:t>: Давайте повесим все наши работы на выставку, а когда ваши папы и мамы придут к нам в гости, тоже полюбуются ими.</w:t>
      </w:r>
    </w:p>
    <w:p w:rsidR="00E54306" w:rsidRPr="00E54306" w:rsidRDefault="00E54306" w:rsidP="00E54306">
      <w:pPr>
        <w:rPr>
          <w:iCs/>
          <w:sz w:val="28"/>
          <w:szCs w:val="28"/>
        </w:rPr>
      </w:pPr>
    </w:p>
    <w:p w:rsidR="00E54306" w:rsidRPr="00E54306" w:rsidRDefault="00E54306" w:rsidP="00E54306">
      <w:pPr>
        <w:rPr>
          <w:iCs/>
          <w:sz w:val="28"/>
          <w:szCs w:val="28"/>
        </w:rPr>
      </w:pPr>
      <w:r w:rsidRPr="00E54306">
        <w:rPr>
          <w:i/>
          <w:iCs/>
          <w:sz w:val="28"/>
          <w:szCs w:val="28"/>
        </w:rPr>
        <w:t>Выставка работ.</w:t>
      </w:r>
    </w:p>
    <w:p w:rsidR="0058006A" w:rsidRPr="0058006A" w:rsidRDefault="00E5430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29400" cy="2457450"/>
            <wp:effectExtent l="0" t="0" r="0" b="0"/>
            <wp:docPr id="10" name="Рисунок 10" descr="C:\Users\Пользователь\Desktop\20181109_14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0181109_144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72250" cy="2495550"/>
            <wp:effectExtent l="0" t="0" r="0" b="0"/>
            <wp:docPr id="9" name="Рисунок 9" descr="C:\Users\Пользователь\Desktop\20181109_14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181109_144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800850" cy="4276725"/>
            <wp:effectExtent l="0" t="0" r="0" b="9525"/>
            <wp:docPr id="8" name="Рисунок 8" descr="C:\Users\Пользователь\Desktop\20181109_14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181109_144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006A" w:rsidRPr="0058006A" w:rsidSect="0058006A">
      <w:pgSz w:w="11906" w:h="16838"/>
      <w:pgMar w:top="284" w:right="28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B3345"/>
    <w:multiLevelType w:val="multilevel"/>
    <w:tmpl w:val="328818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107B91"/>
    <w:multiLevelType w:val="multilevel"/>
    <w:tmpl w:val="8C703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982120"/>
    <w:multiLevelType w:val="multilevel"/>
    <w:tmpl w:val="06D468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6A15EC"/>
    <w:multiLevelType w:val="multilevel"/>
    <w:tmpl w:val="4B1622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ED0C08"/>
    <w:multiLevelType w:val="multilevel"/>
    <w:tmpl w:val="6D6433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A01387"/>
    <w:multiLevelType w:val="multilevel"/>
    <w:tmpl w:val="8ECE0E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F065BE"/>
    <w:multiLevelType w:val="multilevel"/>
    <w:tmpl w:val="CD388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892CC6"/>
    <w:multiLevelType w:val="multilevel"/>
    <w:tmpl w:val="A880A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CDF698C"/>
    <w:multiLevelType w:val="multilevel"/>
    <w:tmpl w:val="E2F67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3F30C06"/>
    <w:multiLevelType w:val="multilevel"/>
    <w:tmpl w:val="ED86E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3"/>
  </w:num>
  <w:num w:numId="8">
    <w:abstractNumId w:val="0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A7A"/>
    <w:rsid w:val="00007708"/>
    <w:rsid w:val="001C0E1A"/>
    <w:rsid w:val="00346A7A"/>
    <w:rsid w:val="0054366C"/>
    <w:rsid w:val="0058006A"/>
    <w:rsid w:val="0095680B"/>
    <w:rsid w:val="00DC1D55"/>
    <w:rsid w:val="00E54306"/>
    <w:rsid w:val="00FE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E1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8006A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E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E1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8006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970</Words>
  <Characters>5530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2018-10-16T15:26:00Z</cp:lastPrinted>
  <dcterms:created xsi:type="dcterms:W3CDTF">2018-10-16T15:21:00Z</dcterms:created>
  <dcterms:modified xsi:type="dcterms:W3CDTF">2018-11-14T16:38:00Z</dcterms:modified>
</cp:coreProperties>
</file>