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 ЗАНЯТИЕ « МЫ – СОЛДАТЫ», ПОСВЯЩЕННОЕ</w:t>
      </w:r>
      <w:r>
        <w:rPr>
          <w:rFonts w:ascii="Times New Roman" w:hAnsi="Times New Roman" w:cs="Times New Roman"/>
          <w:sz w:val="28"/>
          <w:szCs w:val="28"/>
        </w:rPr>
        <w:br/>
        <w:t>ПРАЗДНИКУ ДЕНЬ  ЗАЩИТНИКА  ОТЕЧЕСТВА  во  2 МЛАДШЕЙ ГР.</w:t>
      </w:r>
    </w:p>
    <w:p w:rsidR="00891AA5" w:rsidRDefault="00272034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11.02.2019г.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элементарные представления о празднике 23 февраля – День Защитника Отечества, о российской армии.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2.Приучать к совместной музыкальной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внимание, координацию движений.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учить детей вслушиваться в музыку, отвечать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характере, эмоционально передавать в процессе пения характер песни.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5.Содействовать расширению пассивного и активного словаря детей за счет терминологии, связанной с тематикой праздника; расширять речь, внимание.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6.Воспитание уважения к профессии военного и чувство гордости за армию.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мольберта для иллюстраций, иллюстрации « Кавалеристы», «Пограничники», «Моряки на корабле», «Летчики на аэродроме»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лажки ( по количеству детей), 2 кораблика на веревочке, 4 мягких кубика.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музыкальный зал входят дети, обходят его и встают полукругом.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Посмотрите какой нарядный зал!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рассматривают зал).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нашей армии! Мы поздравляем всех солдат! Солдаты охраняют нашу страну Россию от врагов, которые хотят обидеть наш народ. Сегодня мы с вами поиграем в солдат.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( обращает внимание на иллюстрацию «Кавалеристы»)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картину: на ней изображены кавалеристы – есть такой вид войск в армии. Это тоже солдаты, но передвигаются они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 повторим боковой галоп, будем скакать, как лошадки.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дети выполняют, педагог следит за их осанкой, затем дети садятся)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все видели  военных на улицах, на парадах. Посмотрите на иллюстрацию, здесь изображены марширующие солдаты. Послушайте пьесу Р.Шумана « Солдатский марш»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слушают)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музыка похожа на ту  музыку, под которую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и маршируем?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называется? Какая это музыка?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под эту музыку можно шагать, как мы с вами часто шагаем в начале занятия.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музыка, под которую маршируют? Конечно это марш.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идут бодро, музыка звучит громко, четко. Солдаты – это защитники  родной страны, народа.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Армия охраняет нашу землю!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обращает внимание на иллюстрацию « Пограничники»):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нашей Родины защищают пограничники. Посмотрите на картину: пограничники спрятались за кустами, они заметили нарушителя. С пограничником рядом собака. Пограничные собаки очень умные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обучают охранять границу и задерживать нарушителей.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обращает внимание на картину « Моряки на корабле»)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Армия охраняет  наше море, чтобы никто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страну со стороны моря, моряки охраняют наши просторы. Что мы видим на картине?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Корабль.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военный корабль, на котором несут службу моряки. А управляет кораблем и командует моряками капитан. Я предлагаю поиграть: выбрать 2 капитанов и посмотреть, чей кораблик быстрее.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 ЧЕЙ  КОРАБЛИК  БЫСТРЕЕ?»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Выходят 2 участника, каждый берет по кораблику на веревочке. Дистанция ограничена мягкими кубиками. По сигналу дети преодолевают дистанцию. Побеждает тот, кто быстрее доберется до финиша.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3 раза с разными участниками.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обращает внимание на иллюстрацию «№ Летчики на  аэродроме»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охраняет наше небо! Пограничники  и кавалеристы охраняют нашу Родину на суше, моряки – на море, а летчики охраняют нашу землю с неба. На чем летают летчики?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самолетах.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большой самолет! Его готовят к полету, проверяют, хорошо ли работают двигатели.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Руководитель: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спеть песенку про самолет и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летают.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ПЕСНЯ  «  САМОЛЕТ»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вступление  « заводят моторчики», вращая руками перед грудью.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поют песню. После слов « Я лечу в Москву» легко бегут на носочках, разведя руки в стороны. В конце песни приседают на ковер – « приземляются»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 у нас армия! Смелые в армии солдаты! Когда мальчики вырастут, они тоже будут служить в армии.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ПЕСНЯ  «  МЫ – СОЛДАТЫ»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поют и маршируют с флажками)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Крикнем нашей армии « Ура!» ( Кричат 3 раза)</w:t>
      </w:r>
    </w:p>
    <w:p w:rsidR="00891AA5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этом наше занятие заканчивается. До свидания.</w:t>
      </w:r>
    </w:p>
    <w:p w:rsidR="00891AA5" w:rsidRPr="00AF67F4" w:rsidRDefault="00891AA5" w:rsidP="00891AA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943" w:rsidRPr="00891AA5" w:rsidRDefault="00D76943">
      <w:pPr>
        <w:rPr>
          <w:sz w:val="28"/>
          <w:szCs w:val="28"/>
        </w:rPr>
      </w:pPr>
    </w:p>
    <w:sectPr w:rsidR="00D76943" w:rsidRPr="00891AA5" w:rsidSect="00AA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AA5"/>
    <w:rsid w:val="00272034"/>
    <w:rsid w:val="00891AA5"/>
    <w:rsid w:val="00A35B7E"/>
    <w:rsid w:val="00D7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2019-02-11T09:29:00Z</dcterms:created>
  <dcterms:modified xsi:type="dcterms:W3CDTF">2019-02-11T09:30:00Z</dcterms:modified>
</cp:coreProperties>
</file>