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РАЗВЛЕЧЕНИЕ   «  ЗИМА»  В   СРЕДНЕЙ    ГРУППЕ.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Дети заходят в зал и садятся на стулья.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ВЕДУЩИЙ: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Здравствуйте, ребята! Вот опять мы с вами встретились и на улице уже зима! Замечательная пора! Тише-тише, кто-то идет. О-о, да это сама Зимушка – Зима!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(Под музыку входит Зима, очень грустная, садится на пенек.)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Ребята, а я никак не пойму, почему такое грустное настроение у Зимы?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Зимушка – Зима, мы обеспокоены вашим грустным настроением!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ЗИМА: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Ах, как же мне не грустить? Столько дел в лесу, а я одна. Никак не справляюсь! И сугробов побольше насыпать надо , и елочки снежком припорошить, и за зверушками приглядеть. Ну как мне одной справиться?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ВЕДУЩИЙ: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Не печалься, Зимушка, сейчас мы что – нибудь придумаем. Ну что, друзья, поможем Зимушке? ( да) Тогда вставайте на лыжи, мы пойдем в зимнюю сказку.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( Дети имитируют ходьбу на лыжах и двигаются под музыку)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ВЕДУЩИЙ:( замечает пустую полянку – склеенные по длине 3 листа ватмана)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Зимушка, а что это, полянка пустая и ничего на ней не растет?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ЗИМА: Умница, а я сама не углядела бы! Ну, ребята, дружно за работу, украсим полянку елками.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( Под музыку дети наклеивают уже вырезанные елочки на ватман, читают 2-3 стихотворения)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ЗИМА: Спасибо вам, ребята, за помощь.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В окошке домика появляется  ЛЕСОВИК: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Вот и я говорю что молодцы! Но кто в этом лесу, на вашей полянке жить будет? Зимушка уйдет в свой терем, а полянка и дальше грустить будет.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lastRenderedPageBreak/>
        <w:t>ЗИМУШКА: Ой, и правда! Что же нам делать? Старичок – Лесовичок, подскажи нам, как быть?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ЛЕСОВИК: Это я мигом, это я сейчас! ( берет в домике ларец) Вот волшебный ларец, в нем живут загадки . Хотите загадаю? (да)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( Загадки про лису, зайца, медведя. После ответов Лесовик отдает Зиме вырезанные фигурки зверей – по несколько штук)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ЗИМА: Любят бегать по полянке и зайцы, и лисы, а иногда даже медведи. Кто же первый пройдет на нашу полянку? А это нам подскажет музыка!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Звучат пьесы « ЗАЙЧИК», «ЛИСА», « МЕДВЕДЬ». Дети приклеивают силуэты зверей после услышанной музыки.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ЛЕСОВИК: Молодцы, ребята, постарались! И елочек много и все они разные: высокие и низкие. И зверей вы не перепутали и даже медведя в берлогу уложили. Правильно, нечего ему зимой разгуливать по лесу! Теперь можно и повеселиться, а мне пора, меня лес ждет. ( уходит)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ТАНЕЦ или ИГРА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ЗИМА: Молодцы, ребята, и поработали и повеселились. Спасибо за помощь! Пришло время прощаться, вам пора в детский сад. До свидания, ребята! Отправляйтесь в обратный путь. Будьте здоровы, счастливого пути. ( уходит в домик)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( Дети становятся на лыжи и идут в детский сад)</w:t>
      </w:r>
    </w:p>
    <w:p w:rsidR="001A1B81" w:rsidRPr="001A1B81" w:rsidRDefault="001A1B81" w:rsidP="001A1B8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A1B81">
        <w:rPr>
          <w:rFonts w:ascii="Calibri" w:eastAsia="Calibri" w:hAnsi="Calibri" w:cs="Times New Roman"/>
          <w:sz w:val="28"/>
          <w:szCs w:val="28"/>
        </w:rPr>
        <w:t>ВЕДУЩИЙ: Да, ребята, вы славно потрудились и узнали много нового , полезного и интересного.</w:t>
      </w:r>
    </w:p>
    <w:p w:rsidR="00364966" w:rsidRDefault="00364966">
      <w:bookmarkStart w:id="0" w:name="_GoBack"/>
      <w:bookmarkEnd w:id="0"/>
    </w:p>
    <w:sectPr w:rsidR="0036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28"/>
    <w:rsid w:val="001A1B81"/>
    <w:rsid w:val="00364966"/>
    <w:rsid w:val="0050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830C3-E043-40CC-B64F-D08ED1AB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B580</dc:creator>
  <cp:keywords/>
  <dc:description/>
  <cp:lastModifiedBy>B580</cp:lastModifiedBy>
  <cp:revision>2</cp:revision>
  <dcterms:created xsi:type="dcterms:W3CDTF">2020-01-13T05:19:00Z</dcterms:created>
  <dcterms:modified xsi:type="dcterms:W3CDTF">2020-01-13T05:22:00Z</dcterms:modified>
</cp:coreProperties>
</file>